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F363" w14:textId="64BE8A0B" w:rsidR="00EE0267" w:rsidRPr="004B216F" w:rsidRDefault="00EE0267" w:rsidP="00EE0267">
      <w:pPr>
        <w:tabs>
          <w:tab w:val="left" w:pos="630"/>
        </w:tabs>
        <w:jc w:val="center"/>
        <w:rPr>
          <w:rFonts w:ascii="Arial" w:eastAsia="Arial Unicode MS" w:hAnsi="Arial" w:cs="Arial"/>
          <w:b/>
          <w:bCs/>
          <w:sz w:val="32"/>
          <w:szCs w:val="32"/>
        </w:rPr>
      </w:pPr>
      <w:r w:rsidRPr="004B216F">
        <w:rPr>
          <w:rFonts w:ascii="Arial" w:eastAsia="Arial Unicode MS" w:hAnsi="Arial" w:cs="Arial"/>
          <w:b/>
          <w:bCs/>
          <w:sz w:val="32"/>
          <w:szCs w:val="32"/>
        </w:rPr>
        <w:t xml:space="preserve">Director’s Report </w:t>
      </w:r>
    </w:p>
    <w:p w14:paraId="58990AE2" w14:textId="63B2C48D" w:rsidR="00EE0267" w:rsidRPr="000671BC" w:rsidRDefault="00585FE1" w:rsidP="00EE0267">
      <w:pPr>
        <w:tabs>
          <w:tab w:val="left" w:pos="630"/>
        </w:tabs>
        <w:jc w:val="center"/>
        <w:rPr>
          <w:rFonts w:ascii="Arial" w:eastAsia="Arial Unicode MS" w:hAnsi="Arial" w:cs="Arial"/>
          <w:sz w:val="28"/>
          <w:szCs w:val="28"/>
        </w:rPr>
      </w:pPr>
      <w:r>
        <w:rPr>
          <w:rFonts w:ascii="Arial" w:eastAsia="Arial Unicode MS" w:hAnsi="Arial" w:cs="Arial"/>
          <w:sz w:val="28"/>
          <w:szCs w:val="28"/>
        </w:rPr>
        <w:t>June 1</w:t>
      </w:r>
      <w:r w:rsidR="00EE0267" w:rsidRPr="000671BC">
        <w:rPr>
          <w:rFonts w:ascii="Arial" w:eastAsia="Arial Unicode MS" w:hAnsi="Arial" w:cs="Arial"/>
          <w:sz w:val="28"/>
          <w:szCs w:val="28"/>
        </w:rPr>
        <w:t>, 202</w:t>
      </w:r>
      <w:r w:rsidR="00FD7E07">
        <w:rPr>
          <w:rFonts w:ascii="Arial" w:eastAsia="Arial Unicode MS" w:hAnsi="Arial" w:cs="Arial"/>
          <w:sz w:val="28"/>
          <w:szCs w:val="28"/>
        </w:rPr>
        <w:t>6</w:t>
      </w:r>
    </w:p>
    <w:p w14:paraId="02436BDA" w14:textId="77777777" w:rsidR="00EE0267" w:rsidRPr="004B216F" w:rsidRDefault="00EE0267" w:rsidP="00EE0267">
      <w:pPr>
        <w:rPr>
          <w:rFonts w:ascii="Arial" w:eastAsia="Arial Unicode MS" w:hAnsi="Arial" w:cs="Arial"/>
          <w:color w:val="3C4043"/>
          <w:shd w:val="clear" w:color="auto" w:fill="FFFFFF"/>
        </w:rPr>
      </w:pPr>
    </w:p>
    <w:p w14:paraId="6F8D4550" w14:textId="77777777" w:rsidR="00EE0267" w:rsidRPr="009207B6" w:rsidRDefault="00EE0267" w:rsidP="00EE0267">
      <w:pPr>
        <w:jc w:val="center"/>
        <w:rPr>
          <w:rFonts w:ascii="Arial" w:hAnsi="Arial" w:cs="Arial"/>
          <w:color w:val="202124"/>
          <w:shd w:val="clear" w:color="auto" w:fill="FFFFFF"/>
        </w:rPr>
      </w:pPr>
      <w:r w:rsidRPr="009207B6">
        <w:rPr>
          <w:rFonts w:ascii="Arial" w:hAnsi="Arial" w:cs="Arial"/>
          <w:color w:val="202124"/>
          <w:shd w:val="clear" w:color="auto" w:fill="FFFFFF"/>
        </w:rPr>
        <w:t>Receive the children in reverence.</w:t>
      </w:r>
    </w:p>
    <w:p w14:paraId="19A8F3F8" w14:textId="77777777" w:rsidR="00EE0267" w:rsidRPr="009207B6" w:rsidRDefault="00EE0267" w:rsidP="00EE0267">
      <w:pPr>
        <w:jc w:val="center"/>
        <w:rPr>
          <w:rFonts w:ascii="Arial" w:hAnsi="Arial" w:cs="Arial"/>
          <w:color w:val="202124"/>
          <w:shd w:val="clear" w:color="auto" w:fill="FFFFFF"/>
        </w:rPr>
      </w:pPr>
      <w:r w:rsidRPr="009207B6">
        <w:rPr>
          <w:rFonts w:ascii="Arial" w:hAnsi="Arial" w:cs="Arial"/>
          <w:color w:val="202124"/>
          <w:shd w:val="clear" w:color="auto" w:fill="FFFFFF"/>
        </w:rPr>
        <w:t>Educate them with love.</w:t>
      </w:r>
    </w:p>
    <w:p w14:paraId="01A43CDA" w14:textId="77777777" w:rsidR="00EE0267" w:rsidRPr="009207B6" w:rsidRDefault="00EE0267" w:rsidP="00EE0267">
      <w:pPr>
        <w:jc w:val="center"/>
        <w:rPr>
          <w:rFonts w:ascii="Arial" w:hAnsi="Arial" w:cs="Arial"/>
          <w:color w:val="202124"/>
          <w:shd w:val="clear" w:color="auto" w:fill="FFFFFF"/>
        </w:rPr>
      </w:pPr>
      <w:r w:rsidRPr="009207B6">
        <w:rPr>
          <w:rFonts w:ascii="Arial" w:hAnsi="Arial" w:cs="Arial"/>
          <w:color w:val="202124"/>
          <w:shd w:val="clear" w:color="auto" w:fill="FFFFFF"/>
        </w:rPr>
        <w:t>Send them forth in freedom.</w:t>
      </w:r>
    </w:p>
    <w:p w14:paraId="4CB33077" w14:textId="5F9BC424" w:rsidR="00FD0356" w:rsidRPr="009207B6" w:rsidRDefault="00EE0267" w:rsidP="009C1ACA">
      <w:pPr>
        <w:jc w:val="center"/>
        <w:rPr>
          <w:rFonts w:ascii="Arial" w:hAnsi="Arial" w:cs="Arial"/>
          <w:color w:val="202124"/>
          <w:shd w:val="clear" w:color="auto" w:fill="FFFFFF"/>
        </w:rPr>
      </w:pPr>
      <w:r w:rsidRPr="009207B6">
        <w:rPr>
          <w:rFonts w:ascii="Arial" w:hAnsi="Arial" w:cs="Arial"/>
          <w:color w:val="202124"/>
          <w:shd w:val="clear" w:color="auto" w:fill="FFFFFF"/>
        </w:rPr>
        <w:t>~ Rudolf Steiner</w:t>
      </w:r>
    </w:p>
    <w:p w14:paraId="07355386" w14:textId="77777777" w:rsidR="006B2183" w:rsidRPr="009207B6" w:rsidRDefault="006B2183" w:rsidP="00C02C3F">
      <w:pPr>
        <w:pStyle w:val="NormalWeb"/>
        <w:spacing w:before="0" w:beforeAutospacing="0" w:after="0" w:afterAutospacing="0"/>
        <w:rPr>
          <w:rFonts w:ascii="Arial" w:hAnsi="Arial" w:cs="Arial"/>
          <w:b/>
          <w:bCs/>
        </w:rPr>
      </w:pPr>
    </w:p>
    <w:p w14:paraId="2ED42AB1" w14:textId="6FD9390B" w:rsidR="00627995" w:rsidRPr="00EB5D98" w:rsidRDefault="00EE0267" w:rsidP="0060031F">
      <w:pPr>
        <w:pStyle w:val="NormalWeb"/>
        <w:contextualSpacing/>
        <w:rPr>
          <w:rFonts w:ascii="Arial" w:hAnsi="Arial" w:cs="Arial"/>
          <w:b/>
          <w:bCs/>
          <w:sz w:val="32"/>
          <w:szCs w:val="32"/>
          <w:u w:val="single"/>
        </w:rPr>
      </w:pPr>
      <w:r w:rsidRPr="00EB5D98">
        <w:rPr>
          <w:rFonts w:ascii="Arial" w:hAnsi="Arial" w:cs="Arial"/>
          <w:b/>
          <w:bCs/>
          <w:sz w:val="32"/>
          <w:szCs w:val="32"/>
          <w:u w:val="single"/>
        </w:rPr>
        <w:t xml:space="preserve">Educational Program </w:t>
      </w:r>
    </w:p>
    <w:p w14:paraId="15A948E0" w14:textId="77777777" w:rsidR="006313C4" w:rsidRPr="009207B6" w:rsidRDefault="006313C4" w:rsidP="006313C4">
      <w:pPr>
        <w:pStyle w:val="NormalWeb"/>
        <w:contextualSpacing/>
        <w:rPr>
          <w:rFonts w:ascii="Arial" w:hAnsi="Arial" w:cs="Arial"/>
          <w:highlight w:val="yellow"/>
          <w:u w:val="single"/>
        </w:rPr>
      </w:pPr>
    </w:p>
    <w:p w14:paraId="43C4B25A" w14:textId="22193102" w:rsidR="006313C4" w:rsidRPr="0095191D" w:rsidRDefault="00A262A7" w:rsidP="00B63A59">
      <w:pPr>
        <w:pStyle w:val="NormalWeb"/>
        <w:contextualSpacing/>
        <w:rPr>
          <w:rFonts w:ascii="Arial" w:hAnsi="Arial" w:cs="Arial"/>
          <w:b/>
          <w:bCs/>
        </w:rPr>
      </w:pPr>
      <w:r w:rsidRPr="0095191D">
        <w:rPr>
          <w:rFonts w:ascii="Arial" w:hAnsi="Arial" w:cs="Arial"/>
          <w:b/>
          <w:bCs/>
        </w:rPr>
        <w:t>Testing:</w:t>
      </w:r>
    </w:p>
    <w:p w14:paraId="4B8A08FF" w14:textId="6AFD3C18" w:rsidR="00A262A7" w:rsidRPr="008276E0" w:rsidRDefault="00CE3B77" w:rsidP="00CE3B77">
      <w:pPr>
        <w:pStyle w:val="NormalWeb"/>
        <w:contextualSpacing/>
        <w:rPr>
          <w:rFonts w:ascii="Arial" w:hAnsi="Arial" w:cs="Arial"/>
        </w:rPr>
      </w:pPr>
      <w:r w:rsidRPr="008276E0">
        <w:rPr>
          <w:rFonts w:ascii="Arial" w:hAnsi="Arial" w:cs="Arial"/>
        </w:rPr>
        <w:t>CAASPP</w:t>
      </w:r>
      <w:r w:rsidR="001053D2">
        <w:rPr>
          <w:rFonts w:ascii="Arial" w:hAnsi="Arial" w:cs="Arial"/>
        </w:rPr>
        <w:t>:</w:t>
      </w:r>
      <w:r w:rsidRPr="008276E0">
        <w:rPr>
          <w:rFonts w:ascii="Arial" w:hAnsi="Arial" w:cs="Arial"/>
        </w:rPr>
        <w:t xml:space="preserve"> </w:t>
      </w:r>
      <w:r w:rsidR="009066B0" w:rsidRPr="009066B0">
        <w:rPr>
          <w:rFonts w:ascii="Arial" w:hAnsi="Arial" w:cs="Arial"/>
        </w:rPr>
        <w:t>California Assessment of Student Performance</w:t>
      </w:r>
    </w:p>
    <w:p w14:paraId="2519D4E4" w14:textId="00C1C890" w:rsidR="008276E0" w:rsidRDefault="006B2183" w:rsidP="00B63A59">
      <w:pPr>
        <w:pStyle w:val="NormalWeb"/>
        <w:contextualSpacing/>
        <w:rPr>
          <w:rFonts w:ascii="Arial" w:hAnsi="Arial" w:cs="Arial"/>
        </w:rPr>
      </w:pPr>
      <w:r w:rsidRPr="006B2183">
        <w:rPr>
          <w:rFonts w:ascii="Arial" w:hAnsi="Arial" w:cs="Arial"/>
        </w:rPr>
        <w:t xml:space="preserve">All students in grades 3 – 8 have </w:t>
      </w:r>
      <w:r w:rsidR="008276E0">
        <w:rPr>
          <w:rFonts w:ascii="Arial" w:hAnsi="Arial" w:cs="Arial"/>
        </w:rPr>
        <w:t>finished</w:t>
      </w:r>
      <w:r w:rsidRPr="006B2183">
        <w:rPr>
          <w:rFonts w:ascii="Arial" w:hAnsi="Arial" w:cs="Arial"/>
        </w:rPr>
        <w:t xml:space="preserve"> </w:t>
      </w:r>
      <w:r w:rsidR="008276E0">
        <w:rPr>
          <w:rFonts w:ascii="Arial" w:hAnsi="Arial" w:cs="Arial"/>
        </w:rPr>
        <w:t xml:space="preserve">mandatory CAASPP </w:t>
      </w:r>
      <w:r w:rsidRPr="006B2183">
        <w:rPr>
          <w:rFonts w:ascii="Arial" w:hAnsi="Arial" w:cs="Arial"/>
        </w:rPr>
        <w:t>state testing</w:t>
      </w:r>
      <w:r w:rsidR="008276E0">
        <w:rPr>
          <w:rFonts w:ascii="Arial" w:hAnsi="Arial" w:cs="Arial"/>
        </w:rPr>
        <w:t xml:space="preserve">. </w:t>
      </w:r>
      <w:r w:rsidRPr="006B2183">
        <w:rPr>
          <w:rFonts w:ascii="Arial" w:hAnsi="Arial" w:cs="Arial"/>
        </w:rPr>
        <w:t xml:space="preserve">Students in all these grades take the ELA Computer </w:t>
      </w:r>
      <w:proofErr w:type="spellStart"/>
      <w:r w:rsidRPr="006B2183">
        <w:rPr>
          <w:rFonts w:ascii="Arial" w:hAnsi="Arial" w:cs="Arial"/>
        </w:rPr>
        <w:t>Adapative</w:t>
      </w:r>
      <w:proofErr w:type="spellEnd"/>
      <w:r w:rsidRPr="006B2183">
        <w:rPr>
          <w:rFonts w:ascii="Arial" w:hAnsi="Arial" w:cs="Arial"/>
        </w:rPr>
        <w:t xml:space="preserve"> Test (CAT), the ELA Performance Task, the Math Computer Adaptive Test (CAT) and </w:t>
      </w:r>
      <w:r>
        <w:rPr>
          <w:rFonts w:ascii="Arial" w:hAnsi="Arial" w:cs="Arial"/>
        </w:rPr>
        <w:t xml:space="preserve">the </w:t>
      </w:r>
      <w:r w:rsidRPr="006B2183">
        <w:rPr>
          <w:rFonts w:ascii="Arial" w:hAnsi="Arial" w:cs="Arial"/>
        </w:rPr>
        <w:t xml:space="preserve">Math Performance Task. </w:t>
      </w:r>
      <w:r>
        <w:rPr>
          <w:rFonts w:ascii="Arial" w:hAnsi="Arial" w:cs="Arial"/>
        </w:rPr>
        <w:t>Students in grades 5</w:t>
      </w:r>
      <w:r w:rsidRPr="006B2183">
        <w:rPr>
          <w:rFonts w:ascii="Arial" w:hAnsi="Arial" w:cs="Arial"/>
          <w:vertAlign w:val="superscript"/>
        </w:rPr>
        <w:t>th</w:t>
      </w:r>
      <w:r>
        <w:rPr>
          <w:rFonts w:ascii="Arial" w:hAnsi="Arial" w:cs="Arial"/>
        </w:rPr>
        <w:t xml:space="preserve"> and 8</w:t>
      </w:r>
      <w:r w:rsidRPr="006B2183">
        <w:rPr>
          <w:rFonts w:ascii="Arial" w:hAnsi="Arial" w:cs="Arial"/>
          <w:vertAlign w:val="superscript"/>
        </w:rPr>
        <w:t>th</w:t>
      </w:r>
      <w:r>
        <w:rPr>
          <w:rFonts w:ascii="Arial" w:hAnsi="Arial" w:cs="Arial"/>
        </w:rPr>
        <w:t xml:space="preserve"> also take the Science test.  </w:t>
      </w:r>
      <w:r w:rsidR="008276E0">
        <w:rPr>
          <w:rFonts w:ascii="Arial" w:hAnsi="Arial" w:cs="Arial"/>
        </w:rPr>
        <w:t xml:space="preserve">Individual results are available in </w:t>
      </w:r>
      <w:r w:rsidR="00FB2645">
        <w:rPr>
          <w:rFonts w:ascii="Arial" w:hAnsi="Arial" w:cs="Arial"/>
        </w:rPr>
        <w:t>June</w:t>
      </w:r>
      <w:r w:rsidR="008276E0">
        <w:rPr>
          <w:rFonts w:ascii="Arial" w:hAnsi="Arial" w:cs="Arial"/>
        </w:rPr>
        <w:t>, are shared with parents/guardians and teachers, and are filed in student cumulative record files.</w:t>
      </w:r>
    </w:p>
    <w:p w14:paraId="4F4EB6F7" w14:textId="77777777" w:rsidR="008276E0" w:rsidRDefault="008276E0" w:rsidP="00B63A59">
      <w:pPr>
        <w:pStyle w:val="NormalWeb"/>
        <w:contextualSpacing/>
        <w:rPr>
          <w:rFonts w:ascii="Arial" w:hAnsi="Arial" w:cs="Arial"/>
        </w:rPr>
      </w:pPr>
    </w:p>
    <w:p w14:paraId="62351EF6" w14:textId="078042E0" w:rsidR="0060031F" w:rsidRDefault="008276E0" w:rsidP="00B63A59">
      <w:pPr>
        <w:pStyle w:val="NormalWeb"/>
        <w:contextualSpacing/>
        <w:rPr>
          <w:rFonts w:ascii="Arial" w:hAnsi="Arial" w:cs="Arial"/>
        </w:rPr>
      </w:pPr>
      <w:r>
        <w:rPr>
          <w:rFonts w:ascii="Arial" w:hAnsi="Arial" w:cs="Arial"/>
        </w:rPr>
        <w:t>NWEA</w:t>
      </w:r>
      <w:r w:rsidR="001053D2">
        <w:rPr>
          <w:rFonts w:ascii="Arial" w:hAnsi="Arial" w:cs="Arial"/>
        </w:rPr>
        <w:t>:</w:t>
      </w:r>
      <w:r w:rsidR="006675F2">
        <w:rPr>
          <w:rFonts w:ascii="Arial" w:hAnsi="Arial" w:cs="Arial"/>
        </w:rPr>
        <w:t xml:space="preserve"> </w:t>
      </w:r>
      <w:r w:rsidR="00427B8F" w:rsidRPr="00427B8F">
        <w:rPr>
          <w:rFonts w:ascii="Arial" w:hAnsi="Arial" w:cs="Arial"/>
        </w:rPr>
        <w:t>Northwest Evaluation Association</w:t>
      </w:r>
    </w:p>
    <w:p w14:paraId="36AE17A7" w14:textId="01FF23CA" w:rsidR="008276E0" w:rsidRDefault="008276E0" w:rsidP="00B63A59">
      <w:pPr>
        <w:pStyle w:val="NormalWeb"/>
        <w:contextualSpacing/>
        <w:rPr>
          <w:rFonts w:ascii="Arial" w:hAnsi="Arial" w:cs="Arial"/>
        </w:rPr>
      </w:pPr>
      <w:r>
        <w:rPr>
          <w:rFonts w:ascii="Arial" w:hAnsi="Arial" w:cs="Arial"/>
        </w:rPr>
        <w:t>All students in grades K – 8</w:t>
      </w:r>
      <w:r w:rsidRPr="008276E0">
        <w:rPr>
          <w:rFonts w:ascii="Arial" w:hAnsi="Arial" w:cs="Arial"/>
          <w:vertAlign w:val="superscript"/>
        </w:rPr>
        <w:t>th</w:t>
      </w:r>
      <w:r>
        <w:rPr>
          <w:rFonts w:ascii="Arial" w:hAnsi="Arial" w:cs="Arial"/>
        </w:rPr>
        <w:t xml:space="preserve"> </w:t>
      </w:r>
      <w:proofErr w:type="gramStart"/>
      <w:r>
        <w:rPr>
          <w:rFonts w:ascii="Arial" w:hAnsi="Arial" w:cs="Arial"/>
        </w:rPr>
        <w:t>are</w:t>
      </w:r>
      <w:proofErr w:type="gramEnd"/>
      <w:r>
        <w:rPr>
          <w:rFonts w:ascii="Arial" w:hAnsi="Arial" w:cs="Arial"/>
        </w:rPr>
        <w:t xml:space="preserve"> completing their NWEA testing in ELA and Math.  These required benchmark tests are intended to track student growth over the course of the year as they are administered three times per year.  Results are shared with parents and are used to inform instruction along with teacher observation, classroom assessments, and CAASPP results. </w:t>
      </w:r>
    </w:p>
    <w:p w14:paraId="4B55AB94" w14:textId="77777777" w:rsidR="00F05DD7" w:rsidRDefault="00F05DD7" w:rsidP="00B63A59">
      <w:pPr>
        <w:pStyle w:val="NormalWeb"/>
        <w:contextualSpacing/>
        <w:rPr>
          <w:rFonts w:ascii="Arial" w:hAnsi="Arial" w:cs="Arial"/>
        </w:rPr>
      </w:pPr>
    </w:p>
    <w:p w14:paraId="37C8FD7C" w14:textId="1BF5BEA1" w:rsidR="008276E0" w:rsidRDefault="008276E0" w:rsidP="00B63A59">
      <w:pPr>
        <w:pStyle w:val="NormalWeb"/>
        <w:contextualSpacing/>
        <w:rPr>
          <w:rFonts w:ascii="Arial" w:hAnsi="Arial" w:cs="Arial"/>
        </w:rPr>
      </w:pPr>
      <w:r>
        <w:rPr>
          <w:rFonts w:ascii="Arial" w:hAnsi="Arial" w:cs="Arial"/>
        </w:rPr>
        <w:t>TK and Kindergarten Assessments</w:t>
      </w:r>
      <w:r w:rsidR="001053D2">
        <w:rPr>
          <w:rFonts w:ascii="Arial" w:hAnsi="Arial" w:cs="Arial"/>
        </w:rPr>
        <w:t>:</w:t>
      </w:r>
    </w:p>
    <w:p w14:paraId="68C89926" w14:textId="3C071A91" w:rsidR="008276E0" w:rsidRDefault="008276E0" w:rsidP="00B63A59">
      <w:pPr>
        <w:pStyle w:val="NormalWeb"/>
        <w:contextualSpacing/>
        <w:rPr>
          <w:rFonts w:ascii="Arial" w:hAnsi="Arial" w:cs="Arial"/>
        </w:rPr>
      </w:pPr>
      <w:r>
        <w:rPr>
          <w:rFonts w:ascii="Arial" w:hAnsi="Arial" w:cs="Arial"/>
        </w:rPr>
        <w:t xml:space="preserve">As the students come to the end of the year, early childhood teachers are carefully observing them in specific areas according to the domains specified in the California Desired Results Developmental Profile (DRDP).  Using careful observation in TK and both observation and formal assessment in K, teachers </w:t>
      </w:r>
      <w:r w:rsidR="00AE08CB">
        <w:rPr>
          <w:rFonts w:ascii="Arial" w:hAnsi="Arial" w:cs="Arial"/>
        </w:rPr>
        <w:t>describe</w:t>
      </w:r>
      <w:r>
        <w:rPr>
          <w:rFonts w:ascii="Arial" w:hAnsi="Arial" w:cs="Arial"/>
        </w:rPr>
        <w:t xml:space="preserve"> students’ current development and share this information with parents </w:t>
      </w:r>
      <w:r w:rsidR="00AE08CB">
        <w:rPr>
          <w:rFonts w:ascii="Arial" w:hAnsi="Arial" w:cs="Arial"/>
        </w:rPr>
        <w:t>and with teachers for the coming year.</w:t>
      </w:r>
    </w:p>
    <w:p w14:paraId="3AD8DEFF" w14:textId="77777777" w:rsidR="008276E0" w:rsidRDefault="008276E0" w:rsidP="00B63A59">
      <w:pPr>
        <w:pStyle w:val="NormalWeb"/>
        <w:contextualSpacing/>
        <w:rPr>
          <w:rFonts w:ascii="Arial" w:hAnsi="Arial" w:cs="Arial"/>
        </w:rPr>
      </w:pPr>
    </w:p>
    <w:p w14:paraId="5BE704B9" w14:textId="4D27453F" w:rsidR="00AE08CB" w:rsidRPr="00AE08CB" w:rsidRDefault="00AE08CB" w:rsidP="00B63A59">
      <w:pPr>
        <w:pStyle w:val="NormalWeb"/>
        <w:contextualSpacing/>
        <w:rPr>
          <w:rFonts w:ascii="Arial" w:hAnsi="Arial" w:cs="Arial"/>
          <w:b/>
          <w:bCs/>
        </w:rPr>
      </w:pPr>
      <w:r w:rsidRPr="00AE08CB">
        <w:rPr>
          <w:rFonts w:ascii="Arial" w:hAnsi="Arial" w:cs="Arial"/>
          <w:b/>
          <w:bCs/>
        </w:rPr>
        <w:t xml:space="preserve">Sharing </w:t>
      </w:r>
      <w:r w:rsidR="001053D2">
        <w:rPr>
          <w:rFonts w:ascii="Arial" w:hAnsi="Arial" w:cs="Arial"/>
          <w:b/>
          <w:bCs/>
        </w:rPr>
        <w:t xml:space="preserve">Student </w:t>
      </w:r>
      <w:r w:rsidRPr="00AE08CB">
        <w:rPr>
          <w:rFonts w:ascii="Arial" w:hAnsi="Arial" w:cs="Arial"/>
          <w:b/>
          <w:bCs/>
        </w:rPr>
        <w:t>Progress with Parents:</w:t>
      </w:r>
    </w:p>
    <w:p w14:paraId="31DFDE6D" w14:textId="7298E550" w:rsidR="00AE08CB" w:rsidRDefault="00AE08CB" w:rsidP="00B63A59">
      <w:pPr>
        <w:pStyle w:val="NormalWeb"/>
        <w:contextualSpacing/>
        <w:rPr>
          <w:rFonts w:ascii="Arial" w:hAnsi="Arial" w:cs="Arial"/>
        </w:rPr>
      </w:pPr>
      <w:r>
        <w:rPr>
          <w:rFonts w:ascii="Arial" w:hAnsi="Arial" w:cs="Arial"/>
        </w:rPr>
        <w:t>End of Year Reports (TK – 8</w:t>
      </w:r>
      <w:r w:rsidRPr="00AE08CB">
        <w:rPr>
          <w:rFonts w:ascii="Arial" w:hAnsi="Arial" w:cs="Arial"/>
          <w:vertAlign w:val="superscript"/>
        </w:rPr>
        <w:t>th</w:t>
      </w:r>
      <w:r>
        <w:rPr>
          <w:rFonts w:ascii="Arial" w:hAnsi="Arial" w:cs="Arial"/>
        </w:rPr>
        <w:t>) and Report Cards (6</w:t>
      </w:r>
      <w:r w:rsidRPr="00AE08CB">
        <w:rPr>
          <w:rFonts w:ascii="Arial" w:hAnsi="Arial" w:cs="Arial"/>
          <w:vertAlign w:val="superscript"/>
        </w:rPr>
        <w:t>th</w:t>
      </w:r>
      <w:r>
        <w:rPr>
          <w:rFonts w:ascii="Arial" w:hAnsi="Arial" w:cs="Arial"/>
        </w:rPr>
        <w:t xml:space="preserve"> – 8</w:t>
      </w:r>
      <w:r w:rsidRPr="00AE08CB">
        <w:rPr>
          <w:rFonts w:ascii="Arial" w:hAnsi="Arial" w:cs="Arial"/>
          <w:vertAlign w:val="superscript"/>
        </w:rPr>
        <w:t>th</w:t>
      </w:r>
      <w:r>
        <w:rPr>
          <w:rFonts w:ascii="Arial" w:hAnsi="Arial" w:cs="Arial"/>
        </w:rPr>
        <w:t>)</w:t>
      </w:r>
      <w:r w:rsidR="001053D2">
        <w:rPr>
          <w:rFonts w:ascii="Arial" w:hAnsi="Arial" w:cs="Arial"/>
        </w:rPr>
        <w:t>:</w:t>
      </w:r>
    </w:p>
    <w:p w14:paraId="50F9A5D1" w14:textId="3D9449AB" w:rsidR="00AE08CB" w:rsidRDefault="00AE08CB" w:rsidP="00B63A59">
      <w:pPr>
        <w:pStyle w:val="NormalWeb"/>
        <w:contextualSpacing/>
        <w:rPr>
          <w:rFonts w:ascii="Arial" w:hAnsi="Arial" w:cs="Arial"/>
        </w:rPr>
      </w:pPr>
      <w:r>
        <w:rPr>
          <w:rFonts w:ascii="Arial" w:hAnsi="Arial" w:cs="Arial"/>
        </w:rPr>
        <w:t>Teachers will be crafting individualized reports for each student based on their performance and growth over the course of the year.  Each report contains a brief developmental overview, a description of the curriculum of the year, and individualized descriptions  for each student (narrative comments and current performance levels).  OCS faculty works diligently to create reports that accurately reflect student performance and highlight growth in ways that are informative for parents.</w:t>
      </w:r>
      <w:r w:rsidR="001053D2">
        <w:rPr>
          <w:rFonts w:ascii="Arial" w:hAnsi="Arial" w:cs="Arial"/>
        </w:rPr>
        <w:t xml:space="preserve">  These reports are sent out as early as possible over summer along with students’ CAASPP and end of year NWEA results.</w:t>
      </w:r>
    </w:p>
    <w:p w14:paraId="7CFD898C" w14:textId="77777777" w:rsidR="00AE08CB" w:rsidRDefault="00AE08CB" w:rsidP="00B63A59">
      <w:pPr>
        <w:pStyle w:val="NormalWeb"/>
        <w:contextualSpacing/>
        <w:rPr>
          <w:rFonts w:ascii="Arial" w:hAnsi="Arial" w:cs="Arial"/>
        </w:rPr>
      </w:pPr>
    </w:p>
    <w:p w14:paraId="086C2852" w14:textId="002D5676" w:rsidR="00AE08CB" w:rsidRDefault="00AE08CB" w:rsidP="00B63A59">
      <w:pPr>
        <w:pStyle w:val="NormalWeb"/>
        <w:contextualSpacing/>
        <w:rPr>
          <w:rFonts w:ascii="Arial" w:hAnsi="Arial" w:cs="Arial"/>
          <w:b/>
          <w:bCs/>
        </w:rPr>
      </w:pPr>
      <w:r w:rsidRPr="00AE08CB">
        <w:rPr>
          <w:rFonts w:ascii="Arial" w:hAnsi="Arial" w:cs="Arial"/>
          <w:b/>
          <w:bCs/>
        </w:rPr>
        <w:t>Summer Professional Development:</w:t>
      </w:r>
    </w:p>
    <w:p w14:paraId="18F24FCA" w14:textId="2E1A2403" w:rsidR="00AE08CB" w:rsidRDefault="00AE08CB" w:rsidP="00AE08CB">
      <w:pPr>
        <w:pStyle w:val="NormalWeb"/>
        <w:contextualSpacing/>
        <w:rPr>
          <w:rFonts w:ascii="Arial" w:hAnsi="Arial" w:cs="Arial"/>
        </w:rPr>
      </w:pPr>
      <w:r>
        <w:rPr>
          <w:rFonts w:ascii="Arial" w:hAnsi="Arial" w:cs="Arial"/>
        </w:rPr>
        <w:t>OCS</w:t>
      </w:r>
      <w:r w:rsidR="0095191D">
        <w:rPr>
          <w:rFonts w:ascii="Arial" w:hAnsi="Arial" w:cs="Arial"/>
        </w:rPr>
        <w:t xml:space="preserve"> </w:t>
      </w:r>
      <w:r>
        <w:rPr>
          <w:rFonts w:ascii="Arial" w:hAnsi="Arial" w:cs="Arial"/>
        </w:rPr>
        <w:t>S</w:t>
      </w:r>
      <w:r w:rsidR="0095191D">
        <w:rPr>
          <w:rFonts w:ascii="Arial" w:hAnsi="Arial" w:cs="Arial"/>
        </w:rPr>
        <w:t xml:space="preserve">ummer </w:t>
      </w:r>
      <w:r>
        <w:rPr>
          <w:rFonts w:ascii="Arial" w:hAnsi="Arial" w:cs="Arial"/>
        </w:rPr>
        <w:t>I</w:t>
      </w:r>
      <w:r w:rsidR="0095191D">
        <w:rPr>
          <w:rFonts w:ascii="Arial" w:hAnsi="Arial" w:cs="Arial"/>
        </w:rPr>
        <w:t>nstitute</w:t>
      </w:r>
      <w:r>
        <w:rPr>
          <w:rFonts w:ascii="Arial" w:hAnsi="Arial" w:cs="Arial"/>
        </w:rPr>
        <w:t>:</w:t>
      </w:r>
      <w:r w:rsidR="001053D2">
        <w:rPr>
          <w:rFonts w:ascii="Arial" w:hAnsi="Arial" w:cs="Arial"/>
        </w:rPr>
        <w:t xml:space="preserve"> (OCSSI)</w:t>
      </w:r>
    </w:p>
    <w:p w14:paraId="5BC21BE2" w14:textId="39C2158F" w:rsidR="001053D2" w:rsidRDefault="001053D2" w:rsidP="00AE08CB">
      <w:pPr>
        <w:pStyle w:val="NormalWeb"/>
        <w:contextualSpacing/>
        <w:rPr>
          <w:rFonts w:ascii="Arial" w:hAnsi="Arial" w:cs="Arial"/>
        </w:rPr>
      </w:pPr>
      <w:r>
        <w:rPr>
          <w:rFonts w:ascii="Arial" w:hAnsi="Arial" w:cs="Arial"/>
        </w:rPr>
        <w:t>The OCSSI will be held the week of June 22</w:t>
      </w:r>
      <w:r w:rsidRPr="001053D2">
        <w:rPr>
          <w:rFonts w:ascii="Arial" w:hAnsi="Arial" w:cs="Arial"/>
          <w:vertAlign w:val="superscript"/>
        </w:rPr>
        <w:t>nd</w:t>
      </w:r>
      <w:r>
        <w:rPr>
          <w:rFonts w:ascii="Arial" w:hAnsi="Arial" w:cs="Arial"/>
        </w:rPr>
        <w:t xml:space="preserve"> for all TK – 8</w:t>
      </w:r>
      <w:r w:rsidRPr="001053D2">
        <w:rPr>
          <w:rFonts w:ascii="Arial" w:hAnsi="Arial" w:cs="Arial"/>
          <w:vertAlign w:val="superscript"/>
        </w:rPr>
        <w:t>th</w:t>
      </w:r>
      <w:r>
        <w:rPr>
          <w:rFonts w:ascii="Arial" w:hAnsi="Arial" w:cs="Arial"/>
        </w:rPr>
        <w:t xml:space="preserve"> grade levels, except 3</w:t>
      </w:r>
      <w:r w:rsidRPr="001053D2">
        <w:rPr>
          <w:rFonts w:ascii="Arial" w:hAnsi="Arial" w:cs="Arial"/>
          <w:vertAlign w:val="superscript"/>
        </w:rPr>
        <w:t>rd</w:t>
      </w:r>
      <w:r>
        <w:rPr>
          <w:rFonts w:ascii="Arial" w:hAnsi="Arial" w:cs="Arial"/>
        </w:rPr>
        <w:t xml:space="preserve">, due to the unavailability of the scheduled faculty lead for that grade level.   The institute faculty comes from current as well as former OCS teachers and mentors.  They will bring an understanding of child development at the specific grade level focus as well as academic rigor, movement, the arts (visual and musical), and strategies to build a healthy social environment for each class in ways that focus on diversity, equity, inclusion and belonging. The institute faculty looks forward to welcoming teachers from OCS as well as other Waldorf schools. More information on the institute can be found </w:t>
      </w:r>
      <w:hyperlink r:id="rId7" w:history="1">
        <w:r w:rsidR="006675F2" w:rsidRPr="006675F2">
          <w:rPr>
            <w:rStyle w:val="Hyperlink"/>
            <w:rFonts w:ascii="Arial" w:hAnsi="Arial" w:cs="Arial"/>
          </w:rPr>
          <w:t>here</w:t>
        </w:r>
      </w:hyperlink>
      <w:r w:rsidR="006675F2">
        <w:rPr>
          <w:rFonts w:ascii="Arial" w:hAnsi="Arial" w:cs="Arial"/>
        </w:rPr>
        <w:t>.</w:t>
      </w:r>
    </w:p>
    <w:p w14:paraId="2B699ADA" w14:textId="77777777" w:rsidR="0095191D" w:rsidRDefault="0095191D" w:rsidP="00AE08CB">
      <w:pPr>
        <w:pStyle w:val="NormalWeb"/>
        <w:contextualSpacing/>
        <w:rPr>
          <w:rFonts w:ascii="Arial" w:hAnsi="Arial" w:cs="Arial"/>
        </w:rPr>
      </w:pPr>
    </w:p>
    <w:p w14:paraId="7D3C9A24" w14:textId="7408AD4D" w:rsidR="00AE08CB" w:rsidRDefault="00AE08CB" w:rsidP="00B63A59">
      <w:pPr>
        <w:pStyle w:val="NormalWeb"/>
        <w:contextualSpacing/>
        <w:rPr>
          <w:rFonts w:ascii="Arial" w:hAnsi="Arial" w:cs="Arial"/>
        </w:rPr>
      </w:pPr>
      <w:r w:rsidRPr="00AE08CB">
        <w:rPr>
          <w:rFonts w:ascii="Arial" w:hAnsi="Arial" w:cs="Arial"/>
        </w:rPr>
        <w:t>Other P</w:t>
      </w:r>
      <w:r w:rsidR="00F419A6">
        <w:rPr>
          <w:rFonts w:ascii="Arial" w:hAnsi="Arial" w:cs="Arial"/>
        </w:rPr>
        <w:t xml:space="preserve">rofessional </w:t>
      </w:r>
      <w:r w:rsidRPr="00AE08CB">
        <w:rPr>
          <w:rFonts w:ascii="Arial" w:hAnsi="Arial" w:cs="Arial"/>
        </w:rPr>
        <w:t>D</w:t>
      </w:r>
      <w:r w:rsidR="00F419A6">
        <w:rPr>
          <w:rFonts w:ascii="Arial" w:hAnsi="Arial" w:cs="Arial"/>
        </w:rPr>
        <w:t>evelopment</w:t>
      </w:r>
      <w:r w:rsidRPr="00AE08CB">
        <w:rPr>
          <w:rFonts w:ascii="Arial" w:hAnsi="Arial" w:cs="Arial"/>
        </w:rPr>
        <w:t>:</w:t>
      </w:r>
    </w:p>
    <w:p w14:paraId="6E4A4AA9" w14:textId="604C9A1D" w:rsidR="001053D2" w:rsidRPr="00AE08CB" w:rsidRDefault="00F419A6" w:rsidP="00B63A59">
      <w:pPr>
        <w:pStyle w:val="NormalWeb"/>
        <w:contextualSpacing/>
        <w:rPr>
          <w:rFonts w:ascii="Arial" w:hAnsi="Arial" w:cs="Arial"/>
        </w:rPr>
      </w:pPr>
      <w:r>
        <w:rPr>
          <w:rFonts w:ascii="Arial" w:hAnsi="Arial" w:cs="Arial"/>
        </w:rPr>
        <w:t>Unfortunately, not all OCS teachers are able to participate in this year’s OCSSI so some teachers will be attending other professional development opportunities that are sponsored by OCS and that support their needs for the coming year.</w:t>
      </w:r>
    </w:p>
    <w:p w14:paraId="02D0BCA7" w14:textId="77777777" w:rsidR="008276E0" w:rsidRDefault="008276E0" w:rsidP="00B63A59">
      <w:pPr>
        <w:pStyle w:val="NormalWeb"/>
        <w:contextualSpacing/>
        <w:rPr>
          <w:rFonts w:ascii="Arial" w:hAnsi="Arial" w:cs="Arial"/>
        </w:rPr>
      </w:pPr>
    </w:p>
    <w:p w14:paraId="3697E750" w14:textId="2509567C" w:rsidR="0095191D" w:rsidRPr="0095191D" w:rsidRDefault="0095191D" w:rsidP="00B63A59">
      <w:pPr>
        <w:pStyle w:val="NormalWeb"/>
        <w:contextualSpacing/>
        <w:rPr>
          <w:rFonts w:ascii="Arial" w:hAnsi="Arial" w:cs="Arial"/>
          <w:b/>
          <w:bCs/>
        </w:rPr>
      </w:pPr>
      <w:r w:rsidRPr="0095191D">
        <w:rPr>
          <w:rFonts w:ascii="Arial" w:hAnsi="Arial" w:cs="Arial"/>
          <w:b/>
          <w:bCs/>
        </w:rPr>
        <w:t>New Parent Orientations:</w:t>
      </w:r>
    </w:p>
    <w:p w14:paraId="42A3936E" w14:textId="58B249C5" w:rsidR="0095191D" w:rsidRDefault="00F419A6" w:rsidP="00B63A59">
      <w:pPr>
        <w:pStyle w:val="NormalWeb"/>
        <w:contextualSpacing/>
        <w:rPr>
          <w:rFonts w:ascii="Arial" w:hAnsi="Arial" w:cs="Arial"/>
        </w:rPr>
      </w:pPr>
      <w:r>
        <w:rPr>
          <w:rFonts w:ascii="Arial" w:hAnsi="Arial" w:cs="Arial"/>
        </w:rPr>
        <w:t>New parent orientations for all incoming TK – 8</w:t>
      </w:r>
      <w:r w:rsidRPr="00F419A6">
        <w:rPr>
          <w:rFonts w:ascii="Arial" w:hAnsi="Arial" w:cs="Arial"/>
          <w:vertAlign w:val="superscript"/>
        </w:rPr>
        <w:t>th</w:t>
      </w:r>
      <w:r>
        <w:rPr>
          <w:rFonts w:ascii="Arial" w:hAnsi="Arial" w:cs="Arial"/>
        </w:rPr>
        <w:t xml:space="preserve"> grade families will be held </w:t>
      </w:r>
      <w:r w:rsidR="006675F2">
        <w:rPr>
          <w:rFonts w:ascii="Arial" w:hAnsi="Arial" w:cs="Arial"/>
        </w:rPr>
        <w:t>June 9</w:t>
      </w:r>
      <w:r w:rsidR="006675F2" w:rsidRPr="006675F2">
        <w:rPr>
          <w:rFonts w:ascii="Arial" w:hAnsi="Arial" w:cs="Arial"/>
          <w:vertAlign w:val="superscript"/>
        </w:rPr>
        <w:t>th</w:t>
      </w:r>
      <w:r w:rsidR="006675F2">
        <w:rPr>
          <w:rFonts w:ascii="Arial" w:hAnsi="Arial" w:cs="Arial"/>
        </w:rPr>
        <w:t xml:space="preserve"> from 8:45 – 10:45am for TK and K and from </w:t>
      </w:r>
      <w:r>
        <w:rPr>
          <w:rFonts w:ascii="Arial" w:hAnsi="Arial" w:cs="Arial"/>
        </w:rPr>
        <w:t>to help new families learn more about public Waldorf Education at OCS, to introduce them to our school culture and practices, and to help them support their children for the start of the coming year.</w:t>
      </w:r>
    </w:p>
    <w:p w14:paraId="12C2D202" w14:textId="77777777" w:rsidR="0095191D" w:rsidRPr="006B2183" w:rsidRDefault="0095191D" w:rsidP="00B63A59">
      <w:pPr>
        <w:pStyle w:val="NormalWeb"/>
        <w:contextualSpacing/>
        <w:rPr>
          <w:rFonts w:ascii="Arial" w:hAnsi="Arial" w:cs="Arial"/>
        </w:rPr>
      </w:pPr>
    </w:p>
    <w:p w14:paraId="20FC3DFB" w14:textId="169963ED" w:rsidR="00F05DD7" w:rsidRPr="00AE08CB" w:rsidRDefault="00EE0267" w:rsidP="007561F8">
      <w:pPr>
        <w:pStyle w:val="NormalWeb"/>
        <w:rPr>
          <w:rFonts w:ascii="Arial" w:hAnsi="Arial" w:cs="Arial"/>
          <w:b/>
          <w:bCs/>
          <w:color w:val="1E1E23"/>
          <w:sz w:val="32"/>
          <w:szCs w:val="32"/>
          <w:u w:val="single"/>
        </w:rPr>
      </w:pPr>
      <w:r w:rsidRPr="00EB5D98">
        <w:rPr>
          <w:rFonts w:ascii="Arial" w:hAnsi="Arial" w:cs="Arial"/>
          <w:b/>
          <w:bCs/>
          <w:color w:val="1E1E23"/>
          <w:sz w:val="32"/>
          <w:szCs w:val="32"/>
          <w:u w:val="single"/>
        </w:rPr>
        <w:t xml:space="preserve">Operations </w:t>
      </w:r>
    </w:p>
    <w:p w14:paraId="6790EA4B" w14:textId="100EFA3F" w:rsidR="0095191D" w:rsidRDefault="0095191D" w:rsidP="007561F8">
      <w:pPr>
        <w:pStyle w:val="NormalWeb"/>
        <w:contextualSpacing/>
        <w:rPr>
          <w:rFonts w:ascii="Arial" w:hAnsi="Arial" w:cs="Arial"/>
          <w:b/>
          <w:bCs/>
          <w:u w:val="single"/>
        </w:rPr>
      </w:pPr>
      <w:r>
        <w:rPr>
          <w:rFonts w:ascii="Arial" w:hAnsi="Arial" w:cs="Arial"/>
          <w:b/>
          <w:bCs/>
          <w:u w:val="single"/>
        </w:rPr>
        <w:t>OCS Summer Camp:</w:t>
      </w:r>
    </w:p>
    <w:p w14:paraId="6DCF041B" w14:textId="185146E5" w:rsidR="0095191D" w:rsidRPr="00F419A6" w:rsidRDefault="00CC4AB2" w:rsidP="007561F8">
      <w:pPr>
        <w:pStyle w:val="NormalWeb"/>
        <w:contextualSpacing/>
        <w:rPr>
          <w:rFonts w:ascii="Arial" w:hAnsi="Arial" w:cs="Arial"/>
        </w:rPr>
      </w:pPr>
      <w:r>
        <w:rPr>
          <w:rFonts w:ascii="Arial" w:hAnsi="Arial" w:cs="Arial"/>
        </w:rPr>
        <w:t xml:space="preserve">OCS’ summer camp will be held for five weeks over summer starting at the end of June.  Children will enjoy a variety of activities including arts and crafts, cooking, water play, sports, and skills practice in reading, writing and math that are brought by OCS staff in accordance with Extended Learning Opportunity Program (ELOP) requirements.  </w:t>
      </w:r>
    </w:p>
    <w:p w14:paraId="563251D1" w14:textId="77777777" w:rsidR="009437E4" w:rsidRPr="009207B6" w:rsidRDefault="009437E4" w:rsidP="00041274">
      <w:pPr>
        <w:pStyle w:val="NormalWeb"/>
        <w:spacing w:before="0" w:beforeAutospacing="0" w:after="0" w:afterAutospacing="0"/>
        <w:rPr>
          <w:highlight w:val="cyan"/>
        </w:rPr>
      </w:pPr>
    </w:p>
    <w:p w14:paraId="6EAA8C61" w14:textId="77777777" w:rsidR="009437E4" w:rsidRPr="003F0F29" w:rsidRDefault="0060031F" w:rsidP="005F7F3A">
      <w:pPr>
        <w:pStyle w:val="NormalWeb"/>
        <w:contextualSpacing/>
        <w:rPr>
          <w:rFonts w:ascii="Arial" w:hAnsi="Arial" w:cs="Arial"/>
          <w:color w:val="1E1E23"/>
        </w:rPr>
      </w:pPr>
      <w:r w:rsidRPr="003F0F29">
        <w:rPr>
          <w:rFonts w:ascii="Arial" w:hAnsi="Arial" w:cs="Arial"/>
          <w:b/>
          <w:bCs/>
          <w:color w:val="1E1E23"/>
          <w:u w:val="single"/>
        </w:rPr>
        <w:t>Facilities:</w:t>
      </w:r>
      <w:r w:rsidR="0037687E" w:rsidRPr="003F0F29">
        <w:rPr>
          <w:rFonts w:ascii="Arial" w:hAnsi="Arial" w:cs="Arial"/>
          <w:color w:val="1E1E23"/>
        </w:rPr>
        <w:t xml:space="preserve"> </w:t>
      </w:r>
    </w:p>
    <w:p w14:paraId="4586BC43" w14:textId="0E2604C2" w:rsidR="003A5CD8" w:rsidRPr="00A05407" w:rsidRDefault="009437E4" w:rsidP="00AE08CB">
      <w:pPr>
        <w:pStyle w:val="NormalWeb"/>
        <w:contextualSpacing/>
        <w:rPr>
          <w:rFonts w:ascii="Arial" w:hAnsi="Arial" w:cs="Arial"/>
          <w:b/>
          <w:bCs/>
          <w:color w:val="1E1E23"/>
        </w:rPr>
      </w:pPr>
      <w:r w:rsidRPr="00A05407">
        <w:rPr>
          <w:rFonts w:ascii="Arial" w:hAnsi="Arial" w:cs="Arial"/>
          <w:b/>
          <w:bCs/>
          <w:color w:val="1E1E23"/>
        </w:rPr>
        <w:t xml:space="preserve">Solar Project: </w:t>
      </w:r>
    </w:p>
    <w:p w14:paraId="588B133B" w14:textId="45E13187" w:rsidR="00427B8F" w:rsidRDefault="009066B0" w:rsidP="00427B8F">
      <w:pPr>
        <w:pStyle w:val="NormalWeb"/>
        <w:numPr>
          <w:ilvl w:val="0"/>
          <w:numId w:val="46"/>
        </w:numPr>
        <w:contextualSpacing/>
        <w:rPr>
          <w:rFonts w:ascii="Arial" w:hAnsi="Arial" w:cs="Arial"/>
          <w:color w:val="1E1E23"/>
        </w:rPr>
      </w:pPr>
      <w:r>
        <w:rPr>
          <w:rFonts w:ascii="Arial" w:hAnsi="Arial" w:cs="Arial"/>
          <w:color w:val="1E1E23"/>
        </w:rPr>
        <w:t>We are</w:t>
      </w:r>
      <w:r w:rsidR="00427B8F">
        <w:rPr>
          <w:rFonts w:ascii="Arial" w:hAnsi="Arial" w:cs="Arial"/>
          <w:color w:val="1E1E23"/>
        </w:rPr>
        <w:t xml:space="preserve"> </w:t>
      </w:r>
      <w:r>
        <w:rPr>
          <w:rFonts w:ascii="Arial" w:hAnsi="Arial" w:cs="Arial"/>
          <w:color w:val="1E1E23"/>
        </w:rPr>
        <w:t xml:space="preserve">currently making payments for services rendered </w:t>
      </w:r>
      <w:r w:rsidR="00427B8F">
        <w:rPr>
          <w:rFonts w:ascii="Arial" w:hAnsi="Arial" w:cs="Arial"/>
          <w:color w:val="1E1E23"/>
        </w:rPr>
        <w:t xml:space="preserve">to </w:t>
      </w:r>
      <w:r>
        <w:rPr>
          <w:rFonts w:ascii="Arial" w:hAnsi="Arial" w:cs="Arial"/>
          <w:color w:val="1E1E23"/>
        </w:rPr>
        <w:t xml:space="preserve">ensure </w:t>
      </w:r>
      <w:r w:rsidR="00427B8F">
        <w:rPr>
          <w:rFonts w:ascii="Arial" w:hAnsi="Arial" w:cs="Arial"/>
          <w:color w:val="1E1E23"/>
        </w:rPr>
        <w:t>qualify for grandfathering in for federal ITC by July 4</w:t>
      </w:r>
      <w:r w:rsidR="00427B8F" w:rsidRPr="00427B8F">
        <w:rPr>
          <w:rFonts w:ascii="Arial" w:hAnsi="Arial" w:cs="Arial"/>
          <w:color w:val="1E1E23"/>
          <w:vertAlign w:val="superscript"/>
        </w:rPr>
        <w:t>th</w:t>
      </w:r>
      <w:r w:rsidR="00427B8F">
        <w:rPr>
          <w:rFonts w:ascii="Arial" w:hAnsi="Arial" w:cs="Arial"/>
          <w:color w:val="1E1E23"/>
        </w:rPr>
        <w:t xml:space="preserve"> (5% of total project costs)</w:t>
      </w:r>
    </w:p>
    <w:p w14:paraId="4E9D02B3" w14:textId="69F29001" w:rsidR="00427B8F" w:rsidRDefault="00427B8F" w:rsidP="00427B8F">
      <w:pPr>
        <w:pStyle w:val="NormalWeb"/>
        <w:numPr>
          <w:ilvl w:val="0"/>
          <w:numId w:val="46"/>
        </w:numPr>
        <w:contextualSpacing/>
        <w:rPr>
          <w:rFonts w:ascii="Arial" w:hAnsi="Arial" w:cs="Arial"/>
          <w:color w:val="1E1E23"/>
        </w:rPr>
      </w:pPr>
      <w:r>
        <w:rPr>
          <w:rFonts w:ascii="Arial" w:hAnsi="Arial" w:cs="Arial"/>
          <w:color w:val="1E1E23"/>
        </w:rPr>
        <w:t>Kickoff meeting with Tim, Maryangee, Kristy, and CEC to go over billing for the project that goes not only through CTC but also through DOE</w:t>
      </w:r>
    </w:p>
    <w:p w14:paraId="2B1AD7B1" w14:textId="3394ED78" w:rsidR="00D928E1" w:rsidRDefault="00D928E1" w:rsidP="00427B8F">
      <w:pPr>
        <w:pStyle w:val="NormalWeb"/>
        <w:numPr>
          <w:ilvl w:val="0"/>
          <w:numId w:val="46"/>
        </w:numPr>
        <w:contextualSpacing/>
        <w:rPr>
          <w:rFonts w:ascii="Arial" w:hAnsi="Arial" w:cs="Arial"/>
          <w:color w:val="1E1E23"/>
        </w:rPr>
      </w:pPr>
      <w:r>
        <w:rPr>
          <w:rFonts w:ascii="Arial" w:hAnsi="Arial" w:cs="Arial"/>
          <w:color w:val="1E1E23"/>
        </w:rPr>
        <w:t>Coordinating with LAUSD for required oversight/inspections per development agreement</w:t>
      </w:r>
    </w:p>
    <w:p w14:paraId="6729E158" w14:textId="4A5DA309" w:rsidR="00D928E1" w:rsidRPr="00427B8F" w:rsidRDefault="00D928E1" w:rsidP="00427B8F">
      <w:pPr>
        <w:pStyle w:val="NormalWeb"/>
        <w:numPr>
          <w:ilvl w:val="0"/>
          <w:numId w:val="46"/>
        </w:numPr>
        <w:contextualSpacing/>
        <w:rPr>
          <w:rFonts w:ascii="Arial" w:hAnsi="Arial" w:cs="Arial"/>
          <w:color w:val="1E1E23"/>
        </w:rPr>
      </w:pPr>
      <w:r>
        <w:rPr>
          <w:rFonts w:ascii="Arial" w:hAnsi="Arial" w:cs="Arial"/>
          <w:color w:val="1E1E23"/>
        </w:rPr>
        <w:t>Planning for as much of the work as possible over summer</w:t>
      </w:r>
    </w:p>
    <w:p w14:paraId="04B15A78" w14:textId="77777777" w:rsidR="00427B8F" w:rsidRPr="00AE08CB" w:rsidRDefault="00427B8F" w:rsidP="00AE08CB">
      <w:pPr>
        <w:pStyle w:val="NormalWeb"/>
        <w:contextualSpacing/>
        <w:rPr>
          <w:rFonts w:ascii="Arial" w:hAnsi="Arial" w:cs="Arial"/>
          <w:color w:val="1E1E23"/>
          <w:highlight w:val="yellow"/>
        </w:rPr>
      </w:pPr>
    </w:p>
    <w:p w14:paraId="4DEA349A" w14:textId="77777777" w:rsidR="00D928E1" w:rsidRPr="00A05407" w:rsidRDefault="00AE08CB" w:rsidP="00AE08CB">
      <w:pPr>
        <w:pStyle w:val="NormalWeb"/>
        <w:contextualSpacing/>
        <w:rPr>
          <w:rFonts w:ascii="Arial" w:hAnsi="Arial" w:cs="Arial"/>
          <w:b/>
          <w:bCs/>
          <w:color w:val="1E1E23"/>
        </w:rPr>
      </w:pPr>
      <w:r w:rsidRPr="00A05407">
        <w:rPr>
          <w:rFonts w:ascii="Arial" w:hAnsi="Arial" w:cs="Arial"/>
          <w:b/>
          <w:bCs/>
          <w:color w:val="1E1E23"/>
        </w:rPr>
        <w:lastRenderedPageBreak/>
        <w:t>Building Maintenance:</w:t>
      </w:r>
      <w:r w:rsidR="003F0F29" w:rsidRPr="00A05407">
        <w:rPr>
          <w:rFonts w:ascii="Arial" w:hAnsi="Arial" w:cs="Arial"/>
          <w:b/>
          <w:bCs/>
          <w:color w:val="1E1E23"/>
        </w:rPr>
        <w:t xml:space="preserve"> </w:t>
      </w:r>
    </w:p>
    <w:p w14:paraId="25BDBD99" w14:textId="7366E849" w:rsidR="00AE08CB" w:rsidRPr="003F0F29" w:rsidRDefault="003F0F29" w:rsidP="00AE08CB">
      <w:pPr>
        <w:pStyle w:val="NormalWeb"/>
        <w:contextualSpacing/>
        <w:rPr>
          <w:rFonts w:ascii="Arial" w:hAnsi="Arial" w:cs="Arial"/>
          <w:color w:val="1E1E23"/>
        </w:rPr>
      </w:pPr>
      <w:r w:rsidRPr="003F0F29">
        <w:rPr>
          <w:rFonts w:ascii="Arial" w:hAnsi="Arial" w:cs="Arial"/>
          <w:color w:val="1E1E23"/>
        </w:rPr>
        <w:t xml:space="preserve">Administration is working with both our Maintenance Coordinator and our day porter to prioritize our list of summer projects as well as our list of ongoing maintenance items.  The board will be updated on a proposed overall maintenance plan for our new facility in the coming months. </w:t>
      </w:r>
    </w:p>
    <w:p w14:paraId="2C81EB25" w14:textId="77777777" w:rsidR="00D928E1" w:rsidRDefault="00D928E1" w:rsidP="00AE08CB">
      <w:pPr>
        <w:pStyle w:val="NormalWeb"/>
        <w:contextualSpacing/>
        <w:rPr>
          <w:rFonts w:ascii="Arial" w:hAnsi="Arial" w:cs="Arial"/>
          <w:color w:val="1E1E23"/>
        </w:rPr>
      </w:pPr>
    </w:p>
    <w:p w14:paraId="5870C770" w14:textId="77777777" w:rsidR="00D928E1" w:rsidRPr="00A05407" w:rsidRDefault="00AE08CB" w:rsidP="00AE08CB">
      <w:pPr>
        <w:pStyle w:val="NormalWeb"/>
        <w:contextualSpacing/>
        <w:rPr>
          <w:rFonts w:ascii="Arial" w:hAnsi="Arial" w:cs="Arial"/>
          <w:b/>
          <w:bCs/>
          <w:color w:val="1E1E23"/>
        </w:rPr>
      </w:pPr>
      <w:r w:rsidRPr="00A05407">
        <w:rPr>
          <w:rFonts w:ascii="Arial" w:hAnsi="Arial" w:cs="Arial"/>
          <w:b/>
          <w:bCs/>
          <w:color w:val="1E1E23"/>
        </w:rPr>
        <w:t>Grounds Maintenance:</w:t>
      </w:r>
      <w:r w:rsidR="003F0F29" w:rsidRPr="00A05407">
        <w:rPr>
          <w:rFonts w:ascii="Arial" w:hAnsi="Arial" w:cs="Arial"/>
          <w:b/>
          <w:bCs/>
          <w:color w:val="1E1E23"/>
        </w:rPr>
        <w:t xml:space="preserve"> </w:t>
      </w:r>
    </w:p>
    <w:p w14:paraId="1C171C44" w14:textId="0F26A411" w:rsidR="00AE08CB" w:rsidRPr="003F0F29" w:rsidRDefault="003F0F29" w:rsidP="00AE08CB">
      <w:pPr>
        <w:pStyle w:val="NormalWeb"/>
        <w:contextualSpacing/>
        <w:rPr>
          <w:rFonts w:ascii="Arial" w:hAnsi="Arial" w:cs="Arial"/>
          <w:color w:val="1E1E23"/>
        </w:rPr>
      </w:pPr>
      <w:r w:rsidRPr="003F0F29">
        <w:rPr>
          <w:rFonts w:ascii="Arial" w:hAnsi="Arial" w:cs="Arial"/>
          <w:color w:val="1E1E23"/>
        </w:rPr>
        <w:t>Plans for summer grounds maintenance are in the works given less summer staffing.  OCS’ Green Team lead, day porter, Maintenance Coordinator, and Campus Coordinator will be finalizing these plans in the coming weeks.</w:t>
      </w:r>
    </w:p>
    <w:p w14:paraId="087099D2" w14:textId="77777777" w:rsidR="00D928E1" w:rsidRDefault="00D928E1" w:rsidP="00AE08CB">
      <w:pPr>
        <w:pStyle w:val="NormalWeb"/>
        <w:contextualSpacing/>
        <w:rPr>
          <w:rFonts w:ascii="Arial" w:hAnsi="Arial" w:cs="Arial"/>
          <w:color w:val="1E1E23"/>
          <w:highlight w:val="yellow"/>
        </w:rPr>
      </w:pPr>
    </w:p>
    <w:p w14:paraId="38F0EDF0" w14:textId="77777777" w:rsidR="00A05407" w:rsidRPr="00FC381D" w:rsidRDefault="00AE08CB" w:rsidP="00A05407">
      <w:pPr>
        <w:pStyle w:val="NormalWeb"/>
        <w:contextualSpacing/>
        <w:rPr>
          <w:rFonts w:ascii="Arial" w:hAnsi="Arial" w:cs="Arial"/>
          <w:b/>
          <w:bCs/>
          <w:color w:val="1E1E23"/>
        </w:rPr>
      </w:pPr>
      <w:r w:rsidRPr="00FC381D">
        <w:rPr>
          <w:rFonts w:ascii="Arial" w:hAnsi="Arial" w:cs="Arial"/>
          <w:b/>
          <w:bCs/>
          <w:color w:val="1E1E23"/>
        </w:rPr>
        <w:t>Shade</w:t>
      </w:r>
      <w:r w:rsidR="003F0F29" w:rsidRPr="00FC381D">
        <w:rPr>
          <w:rFonts w:ascii="Arial" w:hAnsi="Arial" w:cs="Arial"/>
          <w:b/>
          <w:bCs/>
          <w:color w:val="1E1E23"/>
        </w:rPr>
        <w:t xml:space="preserve"> Structure: </w:t>
      </w:r>
    </w:p>
    <w:p w14:paraId="0CDE8C13" w14:textId="7D36522D" w:rsidR="00782AB8" w:rsidRPr="00FC381D" w:rsidRDefault="00A05407" w:rsidP="00A05407">
      <w:pPr>
        <w:pStyle w:val="NormalWeb"/>
        <w:contextualSpacing/>
        <w:rPr>
          <w:rFonts w:ascii="Arial" w:hAnsi="Arial" w:cs="Arial"/>
          <w:color w:val="222222"/>
          <w:shd w:val="clear" w:color="auto" w:fill="FFFFFF"/>
        </w:rPr>
      </w:pPr>
      <w:r w:rsidRPr="00FC381D">
        <w:rPr>
          <w:rFonts w:ascii="Arial" w:hAnsi="Arial" w:cs="Arial"/>
          <w:color w:val="222222"/>
          <w:shd w:val="clear" w:color="auto" w:fill="FFFFFF"/>
        </w:rPr>
        <w:t xml:space="preserve">The parent team on this project has received four </w:t>
      </w:r>
      <w:r w:rsidR="00FC381D" w:rsidRPr="00FC381D">
        <w:rPr>
          <w:rFonts w:ascii="Arial" w:hAnsi="Arial" w:cs="Arial"/>
          <w:color w:val="222222"/>
          <w:shd w:val="clear" w:color="auto" w:fill="FFFFFF"/>
        </w:rPr>
        <w:t xml:space="preserve">quotes for </w:t>
      </w:r>
      <w:r w:rsidRPr="00FC381D">
        <w:rPr>
          <w:rFonts w:ascii="Arial" w:hAnsi="Arial" w:cs="Arial"/>
          <w:color w:val="222222"/>
          <w:shd w:val="clear" w:color="auto" w:fill="FFFFFF"/>
        </w:rPr>
        <w:t>shade structure</w:t>
      </w:r>
      <w:r w:rsidR="00FC381D" w:rsidRPr="00FC381D">
        <w:rPr>
          <w:rFonts w:ascii="Arial" w:hAnsi="Arial" w:cs="Arial"/>
          <w:color w:val="222222"/>
          <w:shd w:val="clear" w:color="auto" w:fill="FFFFFF"/>
        </w:rPr>
        <w:t>s</w:t>
      </w:r>
      <w:r w:rsidRPr="00FC381D">
        <w:rPr>
          <w:rFonts w:ascii="Arial" w:hAnsi="Arial" w:cs="Arial"/>
          <w:color w:val="222222"/>
          <w:shd w:val="clear" w:color="auto" w:fill="FFFFFF"/>
        </w:rPr>
        <w:t xml:space="preserve"> that are largely similar in terms of location, type, and amount of shade provided. </w:t>
      </w:r>
      <w:r w:rsidR="00782AB8" w:rsidRPr="00FC381D">
        <w:rPr>
          <w:rFonts w:ascii="Arial" w:hAnsi="Arial" w:cs="Arial"/>
          <w:color w:val="222222"/>
          <w:shd w:val="clear" w:color="auto" w:fill="FFFFFF"/>
        </w:rPr>
        <w:t>One of the vendors is significantly less expensive, but their structures are not yet DSA approved. Those costs are still unknown.</w:t>
      </w:r>
      <w:r w:rsidR="00FC381D" w:rsidRPr="00FC381D">
        <w:rPr>
          <w:rFonts w:ascii="Arial" w:hAnsi="Arial" w:cs="Arial"/>
          <w:color w:val="222222"/>
          <w:shd w:val="clear" w:color="auto" w:fill="FFFFFF"/>
        </w:rPr>
        <w:t xml:space="preserve"> The costs range from 410k to 134k, with the lowest one not reflecting DSA costs yet.  The quotes include both structures for the TK/K yard and for the egg.  The quotes do not include a shade structure over the amphitheater. </w:t>
      </w:r>
    </w:p>
    <w:p w14:paraId="787262A4" w14:textId="654B8B54" w:rsidR="007A6BD8" w:rsidRPr="00FC381D" w:rsidRDefault="007A6BD8" w:rsidP="007A6BD8">
      <w:pPr>
        <w:shd w:val="clear" w:color="auto" w:fill="FFFFFF"/>
        <w:rPr>
          <w:rFonts w:ascii="Arial" w:hAnsi="Arial" w:cs="Arial"/>
          <w:color w:val="222222"/>
          <w:u w:val="single"/>
        </w:rPr>
      </w:pPr>
      <w:r w:rsidRPr="00FC381D">
        <w:rPr>
          <w:rFonts w:ascii="Arial" w:hAnsi="Arial" w:cs="Arial"/>
          <w:color w:val="222222"/>
          <w:u w:val="single"/>
        </w:rPr>
        <w:t>Outstanding Issues to be Addressed</w:t>
      </w:r>
      <w:r w:rsidR="00FC381D" w:rsidRPr="00FC381D">
        <w:rPr>
          <w:rFonts w:ascii="Arial" w:hAnsi="Arial" w:cs="Arial"/>
          <w:color w:val="222222"/>
          <w:u w:val="single"/>
        </w:rPr>
        <w:t xml:space="preserve"> by any vendor</w:t>
      </w:r>
      <w:r w:rsidRPr="00FC381D">
        <w:rPr>
          <w:rFonts w:ascii="Arial" w:hAnsi="Arial" w:cs="Arial"/>
          <w:color w:val="222222"/>
          <w:u w:val="single"/>
        </w:rPr>
        <w:t>:</w:t>
      </w:r>
    </w:p>
    <w:p w14:paraId="573F180D" w14:textId="77777777" w:rsidR="007A6BD8" w:rsidRPr="00FC381D" w:rsidRDefault="007A6BD8" w:rsidP="007A6BD8">
      <w:pPr>
        <w:numPr>
          <w:ilvl w:val="0"/>
          <w:numId w:val="47"/>
        </w:numPr>
        <w:shd w:val="clear" w:color="auto" w:fill="FFFFFF"/>
        <w:spacing w:before="100" w:beforeAutospacing="1" w:after="100" w:afterAutospacing="1"/>
        <w:ind w:left="945"/>
        <w:rPr>
          <w:rFonts w:ascii="Arial" w:hAnsi="Arial" w:cs="Arial"/>
          <w:color w:val="222222"/>
        </w:rPr>
      </w:pPr>
      <w:r w:rsidRPr="00FC381D">
        <w:rPr>
          <w:rFonts w:ascii="Arial" w:hAnsi="Arial" w:cs="Arial"/>
          <w:b/>
          <w:bCs/>
          <w:color w:val="222222"/>
        </w:rPr>
        <w:t>Ground depth</w:t>
      </w:r>
      <w:r w:rsidRPr="00FC381D">
        <w:rPr>
          <w:rFonts w:ascii="Arial" w:hAnsi="Arial" w:cs="Arial"/>
          <w:color w:val="222222"/>
        </w:rPr>
        <w:t>: We need to confirm the dirt depth above the garage's roof on the west end of Egg to ensure it is deep enough to support the shade structure's base. This must be verified by the vendor using construction plans or probe testing.</w:t>
      </w:r>
    </w:p>
    <w:p w14:paraId="2A8A88E9" w14:textId="77777777" w:rsidR="007A6BD8" w:rsidRPr="00FC381D" w:rsidRDefault="007A6BD8" w:rsidP="007A6BD8">
      <w:pPr>
        <w:numPr>
          <w:ilvl w:val="0"/>
          <w:numId w:val="47"/>
        </w:numPr>
        <w:shd w:val="clear" w:color="auto" w:fill="FFFFFF"/>
        <w:spacing w:before="100" w:beforeAutospacing="1" w:after="100" w:afterAutospacing="1"/>
        <w:ind w:left="945"/>
        <w:rPr>
          <w:rFonts w:ascii="Arial" w:hAnsi="Arial" w:cs="Arial"/>
          <w:color w:val="222222"/>
        </w:rPr>
      </w:pPr>
      <w:r w:rsidRPr="00FC381D">
        <w:rPr>
          <w:rFonts w:ascii="Arial" w:hAnsi="Arial" w:cs="Arial"/>
          <w:b/>
          <w:bCs/>
          <w:color w:val="222222"/>
        </w:rPr>
        <w:t>Sight lines</w:t>
      </w:r>
      <w:r w:rsidRPr="00FC381D">
        <w:rPr>
          <w:rFonts w:ascii="Arial" w:hAnsi="Arial" w:cs="Arial"/>
          <w:color w:val="222222"/>
        </w:rPr>
        <w:t>: The selected vendor should provide detailed plans showing the blind spots created by the shade structures:</w:t>
      </w:r>
    </w:p>
    <w:p w14:paraId="1FB3127C" w14:textId="77777777" w:rsidR="007A6BD8" w:rsidRPr="00FC381D" w:rsidRDefault="007A6BD8" w:rsidP="007A6BD8">
      <w:pPr>
        <w:numPr>
          <w:ilvl w:val="1"/>
          <w:numId w:val="47"/>
        </w:numPr>
        <w:shd w:val="clear" w:color="auto" w:fill="FFFFFF"/>
        <w:spacing w:before="100" w:beforeAutospacing="1" w:after="100" w:afterAutospacing="1"/>
        <w:ind w:left="1665"/>
        <w:rPr>
          <w:rFonts w:ascii="Arial" w:hAnsi="Arial" w:cs="Arial"/>
          <w:color w:val="222222"/>
        </w:rPr>
      </w:pPr>
      <w:r w:rsidRPr="00FC381D">
        <w:rPr>
          <w:rFonts w:ascii="Arial" w:hAnsi="Arial" w:cs="Arial"/>
          <w:color w:val="222222"/>
        </w:rPr>
        <w:t>From the second floor of the Classroom Building (including the garden)</w:t>
      </w:r>
    </w:p>
    <w:p w14:paraId="33D8EF99" w14:textId="77777777" w:rsidR="007A6BD8" w:rsidRPr="00FC381D" w:rsidRDefault="007A6BD8" w:rsidP="007A6BD8">
      <w:pPr>
        <w:numPr>
          <w:ilvl w:val="1"/>
          <w:numId w:val="47"/>
        </w:numPr>
        <w:shd w:val="clear" w:color="auto" w:fill="FFFFFF"/>
        <w:spacing w:before="100" w:beforeAutospacing="1" w:after="100" w:afterAutospacing="1"/>
        <w:ind w:left="1665"/>
        <w:rPr>
          <w:rFonts w:ascii="Arial" w:hAnsi="Arial" w:cs="Arial"/>
          <w:color w:val="222222"/>
        </w:rPr>
      </w:pPr>
      <w:r w:rsidRPr="00FC381D">
        <w:rPr>
          <w:rFonts w:ascii="Arial" w:hAnsi="Arial" w:cs="Arial"/>
          <w:color w:val="222222"/>
        </w:rPr>
        <w:t xml:space="preserve">From the ground level toward the </w:t>
      </w:r>
      <w:proofErr w:type="spellStart"/>
      <w:r w:rsidRPr="00FC381D">
        <w:rPr>
          <w:rFonts w:ascii="Arial" w:hAnsi="Arial" w:cs="Arial"/>
          <w:color w:val="222222"/>
        </w:rPr>
        <w:t>amphitheatre</w:t>
      </w:r>
      <w:proofErr w:type="spellEnd"/>
      <w:r w:rsidRPr="00FC381D">
        <w:rPr>
          <w:rFonts w:ascii="Arial" w:hAnsi="Arial" w:cs="Arial"/>
          <w:color w:val="222222"/>
        </w:rPr>
        <w:t> stage</w:t>
      </w:r>
    </w:p>
    <w:p w14:paraId="246C7E2D" w14:textId="77777777" w:rsidR="007A6BD8" w:rsidRPr="00FC381D" w:rsidRDefault="007A6BD8" w:rsidP="007A6BD8">
      <w:pPr>
        <w:numPr>
          <w:ilvl w:val="0"/>
          <w:numId w:val="47"/>
        </w:numPr>
        <w:shd w:val="clear" w:color="auto" w:fill="FFFFFF"/>
        <w:spacing w:before="100" w:beforeAutospacing="1" w:after="100" w:afterAutospacing="1"/>
        <w:ind w:left="945"/>
        <w:rPr>
          <w:rFonts w:ascii="Arial" w:hAnsi="Arial" w:cs="Arial"/>
          <w:color w:val="222222"/>
        </w:rPr>
      </w:pPr>
      <w:r w:rsidRPr="00FC381D">
        <w:rPr>
          <w:rFonts w:ascii="Arial" w:hAnsi="Arial" w:cs="Arial"/>
          <w:b/>
          <w:bCs/>
          <w:color w:val="222222"/>
        </w:rPr>
        <w:t>Nighttime Light / Shadows</w:t>
      </w:r>
      <w:r w:rsidRPr="00FC381D">
        <w:rPr>
          <w:rFonts w:ascii="Arial" w:hAnsi="Arial" w:cs="Arial"/>
          <w:color w:val="222222"/>
        </w:rPr>
        <w:t>: The selected vendor should provide a detailed study showing specific areas of shadow that will be created by the Egg shade structures blocking the existing outdoor lights. The study should include predicted light levels in lumens.</w:t>
      </w:r>
    </w:p>
    <w:p w14:paraId="713143A9" w14:textId="0FAEF1A7" w:rsidR="007A6BD8" w:rsidRPr="00FC381D" w:rsidRDefault="007A6BD8" w:rsidP="007A6BD8">
      <w:pPr>
        <w:numPr>
          <w:ilvl w:val="0"/>
          <w:numId w:val="47"/>
        </w:numPr>
        <w:shd w:val="clear" w:color="auto" w:fill="FFFFFF"/>
        <w:spacing w:before="100" w:beforeAutospacing="1" w:after="100" w:afterAutospacing="1"/>
        <w:ind w:left="945"/>
        <w:rPr>
          <w:rFonts w:ascii="Arial" w:hAnsi="Arial" w:cs="Arial"/>
          <w:color w:val="222222"/>
        </w:rPr>
      </w:pPr>
      <w:r w:rsidRPr="00FC381D">
        <w:rPr>
          <w:rFonts w:ascii="Arial" w:hAnsi="Arial" w:cs="Arial"/>
          <w:b/>
          <w:bCs/>
          <w:color w:val="222222"/>
        </w:rPr>
        <w:t>Precise Placement / Concrete</w:t>
      </w:r>
      <w:r w:rsidRPr="00FC381D">
        <w:rPr>
          <w:rFonts w:ascii="Arial" w:hAnsi="Arial" w:cs="Arial"/>
          <w:color w:val="222222"/>
        </w:rPr>
        <w:t xml:space="preserve">:  The selected vendor will need to review construction blueprints to verify the selected locations </w:t>
      </w:r>
      <w:r w:rsidR="00FB2645">
        <w:rPr>
          <w:rFonts w:ascii="Arial" w:hAnsi="Arial" w:cs="Arial"/>
          <w:color w:val="222222"/>
        </w:rPr>
        <w:t xml:space="preserve">that are still being explored </w:t>
      </w:r>
      <w:r w:rsidRPr="00FC381D">
        <w:rPr>
          <w:rFonts w:ascii="Arial" w:hAnsi="Arial" w:cs="Arial"/>
          <w:color w:val="222222"/>
        </w:rPr>
        <w:t>are suitable.</w:t>
      </w:r>
    </w:p>
    <w:p w14:paraId="411D373C" w14:textId="29477195" w:rsidR="00FC381D" w:rsidRPr="00FB2645" w:rsidRDefault="00FC381D" w:rsidP="00FC381D">
      <w:pPr>
        <w:shd w:val="clear" w:color="auto" w:fill="FFFFFF"/>
        <w:spacing w:before="100" w:beforeAutospacing="1" w:after="100" w:afterAutospacing="1"/>
        <w:rPr>
          <w:rFonts w:ascii="Arial" w:hAnsi="Arial" w:cs="Arial"/>
          <w:color w:val="222222"/>
        </w:rPr>
      </w:pPr>
      <w:r w:rsidRPr="00FB2645">
        <w:rPr>
          <w:rFonts w:ascii="Arial" w:hAnsi="Arial" w:cs="Arial"/>
          <w:color w:val="222222"/>
        </w:rPr>
        <w:t>Next Steps:</w:t>
      </w:r>
    </w:p>
    <w:p w14:paraId="22915748" w14:textId="65445CB4" w:rsidR="00FC381D" w:rsidRPr="00FB2645" w:rsidRDefault="00FC381D" w:rsidP="00FC381D">
      <w:pPr>
        <w:pStyle w:val="ListParagraph"/>
        <w:numPr>
          <w:ilvl w:val="0"/>
          <w:numId w:val="49"/>
        </w:numPr>
        <w:shd w:val="clear" w:color="auto" w:fill="FFFFFF"/>
        <w:spacing w:before="100" w:beforeAutospacing="1" w:after="100" w:afterAutospacing="1"/>
        <w:rPr>
          <w:rFonts w:ascii="Arial" w:hAnsi="Arial" w:cs="Arial"/>
          <w:color w:val="222222"/>
        </w:rPr>
      </w:pPr>
      <w:r w:rsidRPr="00FB2645">
        <w:rPr>
          <w:rFonts w:ascii="Arial" w:hAnsi="Arial" w:cs="Arial"/>
          <w:color w:val="222222"/>
        </w:rPr>
        <w:t>Consider budget. Is this a priority for the Board? Where will the money come from?</w:t>
      </w:r>
    </w:p>
    <w:p w14:paraId="76716B8E" w14:textId="77777777" w:rsidR="00FB2645" w:rsidRPr="00FB2645" w:rsidRDefault="00FB2645" w:rsidP="00FC381D">
      <w:pPr>
        <w:pStyle w:val="ListParagraph"/>
        <w:numPr>
          <w:ilvl w:val="0"/>
          <w:numId w:val="49"/>
        </w:numPr>
        <w:shd w:val="clear" w:color="auto" w:fill="FFFFFF"/>
        <w:spacing w:before="100" w:beforeAutospacing="1" w:after="100" w:afterAutospacing="1"/>
        <w:rPr>
          <w:rFonts w:ascii="Arial" w:hAnsi="Arial" w:cs="Arial"/>
          <w:color w:val="222222"/>
        </w:rPr>
      </w:pPr>
      <w:r w:rsidRPr="00FB2645">
        <w:rPr>
          <w:rFonts w:ascii="Arial" w:hAnsi="Arial" w:cs="Arial"/>
          <w:color w:val="222222"/>
        </w:rPr>
        <w:lastRenderedPageBreak/>
        <w:t>Does the Board want to set up a task force to keep working on this project (task force would work with ED and Maintenance Coordinator to review specific bids, follow up with vendors, etc.)</w:t>
      </w:r>
    </w:p>
    <w:p w14:paraId="7195E9A1" w14:textId="7B33AE6C" w:rsidR="00D928E1" w:rsidRPr="00FB2645" w:rsidRDefault="00FC381D" w:rsidP="00AE08CB">
      <w:pPr>
        <w:pStyle w:val="ListParagraph"/>
        <w:numPr>
          <w:ilvl w:val="0"/>
          <w:numId w:val="49"/>
        </w:numPr>
        <w:shd w:val="clear" w:color="auto" w:fill="FFFFFF"/>
        <w:spacing w:before="100" w:beforeAutospacing="1" w:after="100" w:afterAutospacing="1"/>
        <w:rPr>
          <w:rFonts w:ascii="Arial" w:hAnsi="Arial" w:cs="Arial"/>
          <w:color w:val="222222"/>
        </w:rPr>
      </w:pPr>
      <w:r w:rsidRPr="00FB2645">
        <w:rPr>
          <w:rFonts w:ascii="Arial" w:hAnsi="Arial" w:cs="Arial"/>
          <w:color w:val="222222"/>
        </w:rPr>
        <w:t>Do we want to get a quote for the amphitheat</w:t>
      </w:r>
      <w:r w:rsidR="00FB2645">
        <w:rPr>
          <w:rFonts w:ascii="Arial" w:hAnsi="Arial" w:cs="Arial"/>
          <w:color w:val="222222"/>
        </w:rPr>
        <w:t>er</w:t>
      </w:r>
      <w:r w:rsidRPr="00FB2645">
        <w:rPr>
          <w:rFonts w:ascii="Arial" w:hAnsi="Arial" w:cs="Arial"/>
          <w:color w:val="222222"/>
        </w:rPr>
        <w:t xml:space="preserve"> area</w:t>
      </w:r>
      <w:r w:rsidR="00FB2645">
        <w:rPr>
          <w:rFonts w:ascii="Arial" w:hAnsi="Arial" w:cs="Arial"/>
          <w:color w:val="222222"/>
        </w:rPr>
        <w:t xml:space="preserve"> a</w:t>
      </w:r>
      <w:r w:rsidR="00FB2645" w:rsidRPr="00FB2645">
        <w:rPr>
          <w:rFonts w:ascii="Arial" w:hAnsi="Arial" w:cs="Arial"/>
          <w:color w:val="222222"/>
        </w:rPr>
        <w:t>s well?</w:t>
      </w:r>
    </w:p>
    <w:p w14:paraId="5B0D325D" w14:textId="77777777" w:rsidR="00AE08CB" w:rsidRDefault="00AE08CB" w:rsidP="00AE08CB">
      <w:pPr>
        <w:pStyle w:val="NormalWeb"/>
        <w:contextualSpacing/>
        <w:rPr>
          <w:rFonts w:ascii="Arial" w:hAnsi="Arial" w:cs="Arial"/>
          <w:color w:val="222222"/>
        </w:rPr>
      </w:pPr>
    </w:p>
    <w:p w14:paraId="0ED8FE34" w14:textId="77777777" w:rsidR="00A262A7" w:rsidRPr="009207B6" w:rsidRDefault="00A262A7" w:rsidP="005F7F3A">
      <w:pPr>
        <w:pStyle w:val="NormalWeb"/>
        <w:contextualSpacing/>
        <w:rPr>
          <w:rFonts w:ascii="Arial" w:hAnsi="Arial" w:cs="Arial"/>
          <w:b/>
          <w:bCs/>
        </w:rPr>
      </w:pPr>
    </w:p>
    <w:p w14:paraId="171B08AF" w14:textId="77777777" w:rsidR="00EB5D98" w:rsidRDefault="00EB5D98" w:rsidP="007561F8">
      <w:pPr>
        <w:pStyle w:val="NormalWeb"/>
        <w:contextualSpacing/>
        <w:rPr>
          <w:rFonts w:ascii="Arial" w:hAnsi="Arial" w:cs="Arial"/>
          <w:b/>
          <w:bCs/>
          <w:sz w:val="32"/>
          <w:szCs w:val="32"/>
          <w:u w:val="single"/>
        </w:rPr>
      </w:pPr>
      <w:r w:rsidRPr="00EB5D98">
        <w:rPr>
          <w:rFonts w:ascii="Arial" w:hAnsi="Arial" w:cs="Arial"/>
          <w:b/>
          <w:bCs/>
          <w:sz w:val="32"/>
          <w:szCs w:val="32"/>
          <w:u w:val="single"/>
        </w:rPr>
        <w:t>Community</w:t>
      </w:r>
    </w:p>
    <w:p w14:paraId="3F7208CF" w14:textId="77777777" w:rsidR="00A04277" w:rsidRPr="009207B6" w:rsidRDefault="00A04277" w:rsidP="005F7F3A">
      <w:pPr>
        <w:pStyle w:val="NormalWeb"/>
        <w:contextualSpacing/>
        <w:rPr>
          <w:rFonts w:ascii="Arial" w:hAnsi="Arial" w:cs="Arial"/>
        </w:rPr>
      </w:pPr>
    </w:p>
    <w:p w14:paraId="04B502E1" w14:textId="57A42460" w:rsidR="00041274" w:rsidRPr="00501CA3" w:rsidRDefault="00501CA3" w:rsidP="00041274">
      <w:pPr>
        <w:pStyle w:val="NormalWeb"/>
        <w:contextualSpacing/>
        <w:rPr>
          <w:rFonts w:ascii="Arial" w:hAnsi="Arial" w:cs="Arial"/>
          <w:b/>
          <w:bCs/>
        </w:rPr>
      </w:pPr>
      <w:r w:rsidRPr="00501CA3">
        <w:rPr>
          <w:rFonts w:ascii="Arial" w:hAnsi="Arial" w:cs="Arial"/>
          <w:b/>
          <w:bCs/>
        </w:rPr>
        <w:t xml:space="preserve">End of Year </w:t>
      </w:r>
      <w:r w:rsidR="00041274" w:rsidRPr="00501CA3">
        <w:rPr>
          <w:rFonts w:ascii="Arial" w:hAnsi="Arial" w:cs="Arial"/>
          <w:b/>
          <w:bCs/>
        </w:rPr>
        <w:t>Events</w:t>
      </w:r>
    </w:p>
    <w:p w14:paraId="16583914" w14:textId="51CC108D" w:rsidR="0095191D" w:rsidRPr="003A3B0A" w:rsidRDefault="0095191D" w:rsidP="00041274">
      <w:pPr>
        <w:pStyle w:val="NormalWeb"/>
        <w:contextualSpacing/>
        <w:rPr>
          <w:rFonts w:ascii="Arial" w:hAnsi="Arial" w:cs="Arial"/>
        </w:rPr>
      </w:pPr>
      <w:r w:rsidRPr="003A3B0A">
        <w:rPr>
          <w:rFonts w:ascii="Arial" w:hAnsi="Arial" w:cs="Arial"/>
        </w:rPr>
        <w:t>4</w:t>
      </w:r>
      <w:r w:rsidRPr="003A3B0A">
        <w:rPr>
          <w:rFonts w:ascii="Arial" w:hAnsi="Arial" w:cs="Arial"/>
          <w:vertAlign w:val="superscript"/>
        </w:rPr>
        <w:t>th</w:t>
      </w:r>
      <w:r w:rsidRPr="003A3B0A">
        <w:rPr>
          <w:rFonts w:ascii="Arial" w:hAnsi="Arial" w:cs="Arial"/>
        </w:rPr>
        <w:t xml:space="preserve"> and 5</w:t>
      </w:r>
      <w:r w:rsidRPr="003A3B0A">
        <w:rPr>
          <w:rFonts w:ascii="Arial" w:hAnsi="Arial" w:cs="Arial"/>
          <w:vertAlign w:val="superscript"/>
        </w:rPr>
        <w:t>th</w:t>
      </w:r>
      <w:r w:rsidRPr="003A3B0A">
        <w:rPr>
          <w:rFonts w:ascii="Arial" w:hAnsi="Arial" w:cs="Arial"/>
        </w:rPr>
        <w:t xml:space="preserve"> Grade Concert:</w:t>
      </w:r>
      <w:r w:rsidR="00501CA3" w:rsidRPr="003A3B0A">
        <w:rPr>
          <w:rFonts w:ascii="Arial" w:hAnsi="Arial" w:cs="Arial"/>
        </w:rPr>
        <w:t xml:space="preserve"> For the first time, OCS held separate events for our Strings concert and electives performance.  The audience gave rave reviews of this separation and of our two 4</w:t>
      </w:r>
      <w:r w:rsidR="00501CA3" w:rsidRPr="003A3B0A">
        <w:rPr>
          <w:rFonts w:ascii="Arial" w:hAnsi="Arial" w:cs="Arial"/>
          <w:vertAlign w:val="superscript"/>
        </w:rPr>
        <w:t>th</w:t>
      </w:r>
      <w:r w:rsidR="00501CA3" w:rsidRPr="003A3B0A">
        <w:rPr>
          <w:rFonts w:ascii="Arial" w:hAnsi="Arial" w:cs="Arial"/>
        </w:rPr>
        <w:t xml:space="preserve"> grade classes’ and three 5</w:t>
      </w:r>
      <w:r w:rsidR="00501CA3" w:rsidRPr="003A3B0A">
        <w:rPr>
          <w:rFonts w:ascii="Arial" w:hAnsi="Arial" w:cs="Arial"/>
          <w:vertAlign w:val="superscript"/>
        </w:rPr>
        <w:t>th</w:t>
      </w:r>
      <w:r w:rsidR="00501CA3" w:rsidRPr="003A3B0A">
        <w:rPr>
          <w:rFonts w:ascii="Arial" w:hAnsi="Arial" w:cs="Arial"/>
        </w:rPr>
        <w:t xml:space="preserve"> grade classes’ performance</w:t>
      </w:r>
      <w:r w:rsidR="003A3B0A" w:rsidRPr="003A3B0A">
        <w:rPr>
          <w:rFonts w:ascii="Arial" w:hAnsi="Arial" w:cs="Arial"/>
        </w:rPr>
        <w:t xml:space="preserve"> on strings.  This year, OCS contracted for strings instruction with The Orchestra Place whose teacher, Mr. Gabriel, taught all strings classes this year</w:t>
      </w:r>
      <w:r w:rsidR="00501CA3" w:rsidRPr="003A3B0A">
        <w:rPr>
          <w:rFonts w:ascii="Arial" w:hAnsi="Arial" w:cs="Arial"/>
        </w:rPr>
        <w:t>.</w:t>
      </w:r>
      <w:r w:rsidR="003A3B0A" w:rsidRPr="003A3B0A">
        <w:rPr>
          <w:rFonts w:ascii="Arial" w:hAnsi="Arial" w:cs="Arial"/>
        </w:rPr>
        <w:t xml:space="preserve">  The students learned a wide variety of pieces, from classical to jazz to a medley of popular songs. </w:t>
      </w:r>
      <w:r w:rsidR="00501CA3" w:rsidRPr="003A3B0A">
        <w:rPr>
          <w:rFonts w:ascii="Arial" w:hAnsi="Arial" w:cs="Arial"/>
        </w:rPr>
        <w:t xml:space="preserve"> </w:t>
      </w:r>
      <w:r w:rsidR="003A3B0A" w:rsidRPr="003A3B0A">
        <w:rPr>
          <w:rFonts w:ascii="Arial" w:hAnsi="Arial" w:cs="Arial"/>
        </w:rPr>
        <w:t xml:space="preserve">Students worked hard all year with the instruction of Mr. Gabriel and the guidance of their class teachers for support. </w:t>
      </w:r>
    </w:p>
    <w:p w14:paraId="52B7B63A" w14:textId="77777777" w:rsidR="003A3B0A" w:rsidRDefault="003A3B0A" w:rsidP="00041274">
      <w:pPr>
        <w:pStyle w:val="NormalWeb"/>
        <w:contextualSpacing/>
        <w:rPr>
          <w:rFonts w:ascii="Arial" w:hAnsi="Arial" w:cs="Arial"/>
          <w:highlight w:val="cyan"/>
        </w:rPr>
      </w:pPr>
    </w:p>
    <w:p w14:paraId="133916E7" w14:textId="4233CAD4" w:rsidR="0095191D" w:rsidRPr="00C402D3" w:rsidRDefault="0095191D" w:rsidP="00041274">
      <w:pPr>
        <w:pStyle w:val="NormalWeb"/>
        <w:contextualSpacing/>
        <w:rPr>
          <w:rFonts w:ascii="Arial" w:hAnsi="Arial" w:cs="Arial"/>
        </w:rPr>
      </w:pPr>
      <w:r w:rsidRPr="00C402D3">
        <w:rPr>
          <w:rFonts w:ascii="Arial" w:hAnsi="Arial" w:cs="Arial"/>
        </w:rPr>
        <w:t>6</w:t>
      </w:r>
      <w:r w:rsidRPr="00C402D3">
        <w:rPr>
          <w:rFonts w:ascii="Arial" w:hAnsi="Arial" w:cs="Arial"/>
          <w:vertAlign w:val="superscript"/>
        </w:rPr>
        <w:t>th</w:t>
      </w:r>
      <w:r w:rsidRPr="00C402D3">
        <w:rPr>
          <w:rFonts w:ascii="Arial" w:hAnsi="Arial" w:cs="Arial"/>
        </w:rPr>
        <w:t xml:space="preserve"> – 8</w:t>
      </w:r>
      <w:r w:rsidRPr="00C402D3">
        <w:rPr>
          <w:rFonts w:ascii="Arial" w:hAnsi="Arial" w:cs="Arial"/>
          <w:vertAlign w:val="superscript"/>
        </w:rPr>
        <w:t>th</w:t>
      </w:r>
      <w:r w:rsidRPr="00C402D3">
        <w:rPr>
          <w:rFonts w:ascii="Arial" w:hAnsi="Arial" w:cs="Arial"/>
        </w:rPr>
        <w:t xml:space="preserve"> Electives Presentation:</w:t>
      </w:r>
      <w:r w:rsidR="003A3B0A" w:rsidRPr="00C402D3">
        <w:rPr>
          <w:rFonts w:ascii="Arial" w:hAnsi="Arial" w:cs="Arial"/>
        </w:rPr>
        <w:t xml:space="preserve"> 6</w:t>
      </w:r>
      <w:r w:rsidR="003A3B0A" w:rsidRPr="00C402D3">
        <w:rPr>
          <w:rFonts w:ascii="Arial" w:hAnsi="Arial" w:cs="Arial"/>
          <w:vertAlign w:val="superscript"/>
        </w:rPr>
        <w:t>th</w:t>
      </w:r>
      <w:r w:rsidR="003A3B0A" w:rsidRPr="00C402D3">
        <w:rPr>
          <w:rFonts w:ascii="Arial" w:hAnsi="Arial" w:cs="Arial"/>
        </w:rPr>
        <w:t xml:space="preserve"> – 8</w:t>
      </w:r>
      <w:r w:rsidR="003A3B0A" w:rsidRPr="00C402D3">
        <w:rPr>
          <w:rFonts w:ascii="Arial" w:hAnsi="Arial" w:cs="Arial"/>
          <w:vertAlign w:val="superscript"/>
        </w:rPr>
        <w:t>th</w:t>
      </w:r>
      <w:r w:rsidR="003A3B0A" w:rsidRPr="00C402D3">
        <w:rPr>
          <w:rFonts w:ascii="Arial" w:hAnsi="Arial" w:cs="Arial"/>
        </w:rPr>
        <w:t xml:space="preserve"> grade students will share the results of their semester’s work on Tuesday, June 2</w:t>
      </w:r>
      <w:r w:rsidR="003A3B0A" w:rsidRPr="00C402D3">
        <w:rPr>
          <w:rFonts w:ascii="Arial" w:hAnsi="Arial" w:cs="Arial"/>
          <w:vertAlign w:val="superscript"/>
        </w:rPr>
        <w:t>nd</w:t>
      </w:r>
      <w:r w:rsidR="003A3B0A" w:rsidRPr="00C402D3">
        <w:rPr>
          <w:rFonts w:ascii="Arial" w:hAnsi="Arial" w:cs="Arial"/>
        </w:rPr>
        <w:t xml:space="preserve">, in the early evening. Their presentations </w:t>
      </w:r>
      <w:r w:rsidR="00C402D3" w:rsidRPr="00C402D3">
        <w:rPr>
          <w:rFonts w:ascii="Arial" w:hAnsi="Arial" w:cs="Arial"/>
        </w:rPr>
        <w:t xml:space="preserve">will </w:t>
      </w:r>
      <w:r w:rsidR="003A3B0A" w:rsidRPr="00C402D3">
        <w:rPr>
          <w:rFonts w:ascii="Arial" w:hAnsi="Arial" w:cs="Arial"/>
        </w:rPr>
        <w:t xml:space="preserve">reflect their work in Digital Arts, </w:t>
      </w:r>
      <w:r w:rsidR="00C402D3" w:rsidRPr="00C402D3">
        <w:rPr>
          <w:rFonts w:ascii="Arial" w:hAnsi="Arial" w:cs="Arial"/>
        </w:rPr>
        <w:t>Acting</w:t>
      </w:r>
      <w:r w:rsidR="003A3B0A" w:rsidRPr="00C402D3">
        <w:rPr>
          <w:rFonts w:ascii="Arial" w:hAnsi="Arial" w:cs="Arial"/>
        </w:rPr>
        <w:t xml:space="preserve">, </w:t>
      </w:r>
      <w:r w:rsidR="00C402D3" w:rsidRPr="00C402D3">
        <w:rPr>
          <w:rFonts w:ascii="Arial" w:hAnsi="Arial" w:cs="Arial"/>
        </w:rPr>
        <w:t>Studio</w:t>
      </w:r>
      <w:r w:rsidR="003A3B0A" w:rsidRPr="00C402D3">
        <w:rPr>
          <w:rFonts w:ascii="Arial" w:hAnsi="Arial" w:cs="Arial"/>
        </w:rPr>
        <w:t xml:space="preserve"> Arts, Drumming, </w:t>
      </w:r>
      <w:r w:rsidR="00C402D3" w:rsidRPr="00C402D3">
        <w:rPr>
          <w:rFonts w:ascii="Arial" w:hAnsi="Arial" w:cs="Arial"/>
        </w:rPr>
        <w:t xml:space="preserve">Band Ensemble, and </w:t>
      </w:r>
      <w:r w:rsidR="003A3B0A" w:rsidRPr="00C402D3">
        <w:rPr>
          <w:rFonts w:ascii="Arial" w:hAnsi="Arial" w:cs="Arial"/>
        </w:rPr>
        <w:t>Study Skills, Leadership</w:t>
      </w:r>
      <w:r w:rsidR="00C402D3" w:rsidRPr="00C402D3">
        <w:rPr>
          <w:rFonts w:ascii="Arial" w:hAnsi="Arial" w:cs="Arial"/>
        </w:rPr>
        <w:t>.</w:t>
      </w:r>
    </w:p>
    <w:p w14:paraId="452B25C5" w14:textId="77777777" w:rsidR="003A3B0A" w:rsidRPr="00501CA3" w:rsidRDefault="003A3B0A" w:rsidP="00041274">
      <w:pPr>
        <w:pStyle w:val="NormalWeb"/>
        <w:contextualSpacing/>
        <w:rPr>
          <w:rFonts w:ascii="Arial" w:hAnsi="Arial" w:cs="Arial"/>
          <w:highlight w:val="cyan"/>
        </w:rPr>
      </w:pPr>
    </w:p>
    <w:p w14:paraId="1E2C7C97" w14:textId="4AD710B8" w:rsidR="006B65D0" w:rsidRPr="004769B6" w:rsidRDefault="00AE08CB" w:rsidP="00041274">
      <w:pPr>
        <w:pStyle w:val="NormalWeb"/>
        <w:contextualSpacing/>
        <w:rPr>
          <w:rFonts w:ascii="Arial" w:hAnsi="Arial" w:cs="Arial"/>
        </w:rPr>
      </w:pPr>
      <w:r w:rsidRPr="004769B6">
        <w:rPr>
          <w:rFonts w:ascii="Arial" w:hAnsi="Arial" w:cs="Arial"/>
        </w:rPr>
        <w:t>Rose and Rock Ceremony:</w:t>
      </w:r>
      <w:r w:rsidR="003A3B0A" w:rsidRPr="004769B6">
        <w:rPr>
          <w:rFonts w:ascii="Arial" w:hAnsi="Arial" w:cs="Arial"/>
        </w:rPr>
        <w:t xml:space="preserve">  </w:t>
      </w:r>
      <w:r w:rsidR="00D2544D" w:rsidRPr="004769B6">
        <w:rPr>
          <w:rFonts w:ascii="Arial" w:hAnsi="Arial" w:cs="Arial"/>
        </w:rPr>
        <w:t xml:space="preserve">OCS’ annual Rose and Rock Ceremony </w:t>
      </w:r>
      <w:r w:rsidR="00C402D3" w:rsidRPr="004769B6">
        <w:rPr>
          <w:rFonts w:ascii="Arial" w:hAnsi="Arial" w:cs="Arial"/>
        </w:rPr>
        <w:t>will be held on Thursday, June 4</w:t>
      </w:r>
      <w:r w:rsidR="00C402D3" w:rsidRPr="004769B6">
        <w:rPr>
          <w:rFonts w:ascii="Arial" w:hAnsi="Arial" w:cs="Arial"/>
          <w:vertAlign w:val="superscript"/>
        </w:rPr>
        <w:t>th</w:t>
      </w:r>
      <w:r w:rsidR="00C402D3" w:rsidRPr="004769B6">
        <w:rPr>
          <w:rFonts w:ascii="Arial" w:hAnsi="Arial" w:cs="Arial"/>
        </w:rPr>
        <w:t>, the second to last day of school and the day before graduation.  As we have three 8</w:t>
      </w:r>
      <w:r w:rsidR="00C402D3" w:rsidRPr="004769B6">
        <w:rPr>
          <w:rFonts w:ascii="Arial" w:hAnsi="Arial" w:cs="Arial"/>
          <w:vertAlign w:val="superscript"/>
        </w:rPr>
        <w:t>th</w:t>
      </w:r>
      <w:r w:rsidR="00C402D3" w:rsidRPr="004769B6">
        <w:rPr>
          <w:rFonts w:ascii="Arial" w:hAnsi="Arial" w:cs="Arial"/>
        </w:rPr>
        <w:t xml:space="preserve"> grade classes this year, </w:t>
      </w:r>
      <w:r w:rsidR="004769B6" w:rsidRPr="004769B6">
        <w:rPr>
          <w:rFonts w:ascii="Arial" w:hAnsi="Arial" w:cs="Arial"/>
        </w:rPr>
        <w:t xml:space="preserve">two of </w:t>
      </w:r>
      <w:r w:rsidR="00C402D3" w:rsidRPr="004769B6">
        <w:rPr>
          <w:rFonts w:ascii="Arial" w:hAnsi="Arial" w:cs="Arial"/>
        </w:rPr>
        <w:t>our 8</w:t>
      </w:r>
      <w:r w:rsidR="00C402D3" w:rsidRPr="004769B6">
        <w:rPr>
          <w:rFonts w:ascii="Arial" w:hAnsi="Arial" w:cs="Arial"/>
          <w:vertAlign w:val="superscript"/>
        </w:rPr>
        <w:t>th</w:t>
      </w:r>
      <w:r w:rsidR="00C402D3" w:rsidRPr="004769B6">
        <w:rPr>
          <w:rFonts w:ascii="Arial" w:hAnsi="Arial" w:cs="Arial"/>
        </w:rPr>
        <w:t xml:space="preserve"> grade graduates</w:t>
      </w:r>
      <w:r w:rsidR="004769B6" w:rsidRPr="004769B6">
        <w:rPr>
          <w:rFonts w:ascii="Arial" w:hAnsi="Arial" w:cs="Arial"/>
        </w:rPr>
        <w:t xml:space="preserve"> will receive roses from their </w:t>
      </w:r>
      <w:proofErr w:type="gramStart"/>
      <w:r w:rsidR="004769B6" w:rsidRPr="004769B6">
        <w:rPr>
          <w:rFonts w:ascii="Arial" w:hAnsi="Arial" w:cs="Arial"/>
        </w:rPr>
        <w:t>first grade</w:t>
      </w:r>
      <w:proofErr w:type="gramEnd"/>
      <w:r w:rsidR="004769B6" w:rsidRPr="004769B6">
        <w:rPr>
          <w:rFonts w:ascii="Arial" w:hAnsi="Arial" w:cs="Arial"/>
        </w:rPr>
        <w:t xml:space="preserve"> class buddies and one 8</w:t>
      </w:r>
      <w:r w:rsidR="004769B6" w:rsidRPr="004769B6">
        <w:rPr>
          <w:rFonts w:ascii="Arial" w:hAnsi="Arial" w:cs="Arial"/>
          <w:vertAlign w:val="superscript"/>
        </w:rPr>
        <w:t>th</w:t>
      </w:r>
      <w:r w:rsidR="004769B6" w:rsidRPr="004769B6">
        <w:rPr>
          <w:rFonts w:ascii="Arial" w:hAnsi="Arial" w:cs="Arial"/>
        </w:rPr>
        <w:t xml:space="preserve"> grade class will receive roses from their fourth grade buddies.  All </w:t>
      </w:r>
      <w:proofErr w:type="gramStart"/>
      <w:r w:rsidR="004769B6" w:rsidRPr="004769B6">
        <w:rPr>
          <w:rFonts w:ascii="Arial" w:hAnsi="Arial" w:cs="Arial"/>
        </w:rPr>
        <w:t>grades</w:t>
      </w:r>
      <w:proofErr w:type="gramEnd"/>
      <w:r w:rsidR="004769B6" w:rsidRPr="004769B6">
        <w:rPr>
          <w:rFonts w:ascii="Arial" w:hAnsi="Arial" w:cs="Arial"/>
        </w:rPr>
        <w:t xml:space="preserve"> classes will offer a parting gift (song, poem, etc.) to the 8</w:t>
      </w:r>
      <w:r w:rsidR="004769B6" w:rsidRPr="004769B6">
        <w:rPr>
          <w:rFonts w:ascii="Arial" w:hAnsi="Arial" w:cs="Arial"/>
          <w:vertAlign w:val="superscript"/>
        </w:rPr>
        <w:t>th</w:t>
      </w:r>
      <w:r w:rsidR="004769B6" w:rsidRPr="004769B6">
        <w:rPr>
          <w:rFonts w:ascii="Arial" w:hAnsi="Arial" w:cs="Arial"/>
        </w:rPr>
        <w:t xml:space="preserve"> grade graduates to send them off with love.  After the Rose Ceremony, the rising 8</w:t>
      </w:r>
      <w:r w:rsidR="004769B6" w:rsidRPr="004769B6">
        <w:rPr>
          <w:rFonts w:ascii="Arial" w:hAnsi="Arial" w:cs="Arial"/>
          <w:vertAlign w:val="superscript"/>
        </w:rPr>
        <w:t>th</w:t>
      </w:r>
      <w:r w:rsidR="004769B6" w:rsidRPr="004769B6">
        <w:rPr>
          <w:rFonts w:ascii="Arial" w:hAnsi="Arial" w:cs="Arial"/>
        </w:rPr>
        <w:t xml:space="preserve"> grade classes (current 7</w:t>
      </w:r>
      <w:r w:rsidR="004769B6" w:rsidRPr="004769B6">
        <w:rPr>
          <w:rFonts w:ascii="Arial" w:hAnsi="Arial" w:cs="Arial"/>
          <w:vertAlign w:val="superscript"/>
        </w:rPr>
        <w:t>th</w:t>
      </w:r>
      <w:r w:rsidR="004769B6" w:rsidRPr="004769B6">
        <w:rPr>
          <w:rFonts w:ascii="Arial" w:hAnsi="Arial" w:cs="Arial"/>
        </w:rPr>
        <w:t xml:space="preserve"> graders) will be presented with painted rocks from the 8</w:t>
      </w:r>
      <w:r w:rsidR="004769B6" w:rsidRPr="004769B6">
        <w:rPr>
          <w:rFonts w:ascii="Arial" w:hAnsi="Arial" w:cs="Arial"/>
          <w:vertAlign w:val="superscript"/>
        </w:rPr>
        <w:t>th</w:t>
      </w:r>
      <w:r w:rsidR="004769B6" w:rsidRPr="004769B6">
        <w:rPr>
          <w:rFonts w:ascii="Arial" w:hAnsi="Arial" w:cs="Arial"/>
        </w:rPr>
        <w:t xml:space="preserve"> graders made on their camping trips that represent the responsibility and honor of being the lead classes on our campus next year.</w:t>
      </w:r>
    </w:p>
    <w:p w14:paraId="051456C1" w14:textId="77777777" w:rsidR="003A3B0A" w:rsidRPr="00501CA3" w:rsidRDefault="003A3B0A" w:rsidP="00041274">
      <w:pPr>
        <w:pStyle w:val="NormalWeb"/>
        <w:contextualSpacing/>
        <w:rPr>
          <w:rFonts w:ascii="Arial" w:hAnsi="Arial" w:cs="Arial"/>
          <w:highlight w:val="cyan"/>
        </w:rPr>
      </w:pPr>
    </w:p>
    <w:p w14:paraId="18B0EC63" w14:textId="03C72A2F" w:rsidR="00AE08CB" w:rsidRDefault="00AE08CB" w:rsidP="00041274">
      <w:pPr>
        <w:pStyle w:val="NormalWeb"/>
        <w:contextualSpacing/>
        <w:rPr>
          <w:rFonts w:ascii="Arial" w:hAnsi="Arial" w:cs="Arial"/>
        </w:rPr>
      </w:pPr>
      <w:r w:rsidRPr="003F0F29">
        <w:rPr>
          <w:rFonts w:ascii="Arial" w:hAnsi="Arial" w:cs="Arial"/>
        </w:rPr>
        <w:t>Graduation:</w:t>
      </w:r>
      <w:r w:rsidR="00501CA3">
        <w:rPr>
          <w:rFonts w:ascii="Arial" w:hAnsi="Arial" w:cs="Arial"/>
        </w:rPr>
        <w:t xml:space="preserve"> Graduation will be held the last day of school on June 5</w:t>
      </w:r>
      <w:r w:rsidR="00501CA3" w:rsidRPr="00501CA3">
        <w:rPr>
          <w:rFonts w:ascii="Arial" w:hAnsi="Arial" w:cs="Arial"/>
          <w:vertAlign w:val="superscript"/>
        </w:rPr>
        <w:t>th</w:t>
      </w:r>
      <w:r w:rsidR="00501CA3">
        <w:rPr>
          <w:rFonts w:ascii="Arial" w:hAnsi="Arial" w:cs="Arial"/>
        </w:rPr>
        <w:t xml:space="preserve"> at 8:30am.  For the first time, OCS will have three graduating 8</w:t>
      </w:r>
      <w:r w:rsidR="00501CA3" w:rsidRPr="00501CA3">
        <w:rPr>
          <w:rFonts w:ascii="Arial" w:hAnsi="Arial" w:cs="Arial"/>
          <w:vertAlign w:val="superscript"/>
        </w:rPr>
        <w:t>th</w:t>
      </w:r>
      <w:r w:rsidR="00501CA3">
        <w:rPr>
          <w:rFonts w:ascii="Arial" w:hAnsi="Arial" w:cs="Arial"/>
        </w:rPr>
        <w:t xml:space="preserve"> grade classes.  </w:t>
      </w:r>
      <w:r w:rsidR="004769B6">
        <w:rPr>
          <w:rFonts w:ascii="Arial" w:hAnsi="Arial" w:cs="Arial"/>
        </w:rPr>
        <w:t>8</w:t>
      </w:r>
      <w:r w:rsidR="004769B6" w:rsidRPr="004769B6">
        <w:rPr>
          <w:rFonts w:ascii="Arial" w:hAnsi="Arial" w:cs="Arial"/>
          <w:vertAlign w:val="superscript"/>
        </w:rPr>
        <w:t>th</w:t>
      </w:r>
      <w:r w:rsidR="004769B6">
        <w:rPr>
          <w:rFonts w:ascii="Arial" w:hAnsi="Arial" w:cs="Arial"/>
        </w:rPr>
        <w:t xml:space="preserve"> grade teachers and administration have worked together to create a ceremony that </w:t>
      </w:r>
      <w:r w:rsidR="003F0F29">
        <w:rPr>
          <w:rFonts w:ascii="Arial" w:hAnsi="Arial" w:cs="Arial"/>
        </w:rPr>
        <w:t xml:space="preserve">keeps our </w:t>
      </w:r>
      <w:proofErr w:type="gramStart"/>
      <w:r w:rsidR="003F0F29">
        <w:rPr>
          <w:rFonts w:ascii="Arial" w:hAnsi="Arial" w:cs="Arial"/>
        </w:rPr>
        <w:t>two hour</w:t>
      </w:r>
      <w:proofErr w:type="gramEnd"/>
      <w:r w:rsidR="003F0F29">
        <w:rPr>
          <w:rFonts w:ascii="Arial" w:hAnsi="Arial" w:cs="Arial"/>
        </w:rPr>
        <w:t xml:space="preserve"> ceremony time while still honoring the spirit and individuality of all three classes.</w:t>
      </w:r>
    </w:p>
    <w:p w14:paraId="560FABC9" w14:textId="77777777" w:rsidR="006B65D0" w:rsidRDefault="006B65D0" w:rsidP="00041274">
      <w:pPr>
        <w:pStyle w:val="NormalWeb"/>
        <w:contextualSpacing/>
        <w:rPr>
          <w:rFonts w:ascii="Arial" w:hAnsi="Arial" w:cs="Arial"/>
        </w:rPr>
      </w:pPr>
    </w:p>
    <w:p w14:paraId="111C45F8" w14:textId="77777777" w:rsidR="00041274" w:rsidRPr="00FE1CE8" w:rsidRDefault="00041274" w:rsidP="005F7F3A">
      <w:pPr>
        <w:pStyle w:val="NormalWeb"/>
        <w:contextualSpacing/>
        <w:rPr>
          <w:rFonts w:ascii="Arial" w:hAnsi="Arial" w:cs="Arial"/>
        </w:rPr>
      </w:pPr>
    </w:p>
    <w:sectPr w:rsidR="00041274" w:rsidRPr="00FE1CE8" w:rsidSect="00DD162F">
      <w:headerReference w:type="default" r:id="rId8"/>
      <w:footerReference w:type="default" r:id="rId9"/>
      <w:pgSz w:w="12240" w:h="15840"/>
      <w:pgMar w:top="18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64AD" w14:textId="77777777" w:rsidR="00CD5D7E" w:rsidRDefault="00CD5D7E" w:rsidP="00C34840">
      <w:r>
        <w:separator/>
      </w:r>
    </w:p>
  </w:endnote>
  <w:endnote w:type="continuationSeparator" w:id="0">
    <w:p w14:paraId="5EFCFBB8" w14:textId="77777777" w:rsidR="00CD5D7E" w:rsidRDefault="00CD5D7E" w:rsidP="00C3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panose1 w:val="020B0502050000020003"/>
    <w:charset w:val="00"/>
    <w:family w:val="swiss"/>
    <w:pitch w:val="variable"/>
    <w:sig w:usb0="800000BF" w:usb1="4000005B" w:usb2="0000000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FF29" w14:textId="1FD19778" w:rsidR="00727D60" w:rsidRPr="00C34840" w:rsidRDefault="00727D60">
    <w:pPr>
      <w:pStyle w:val="Footer"/>
      <w:rPr>
        <w:color w:val="548DD4" w:themeColor="text2" w:themeTint="99"/>
        <w:sz w:val="22"/>
        <w:szCs w:val="22"/>
      </w:rPr>
    </w:pPr>
    <w:r w:rsidRPr="00C34840">
      <w:rPr>
        <w:color w:val="548DD4" w:themeColor="text2" w:themeTint="99"/>
        <w:sz w:val="22"/>
        <w:szCs w:val="22"/>
      </w:rPr>
      <w:t>12870 Panama St., Los Angeles, CA 90066</w:t>
    </w:r>
    <w:r>
      <w:rPr>
        <w:color w:val="548DD4" w:themeColor="text2" w:themeTint="99"/>
        <w:sz w:val="22"/>
        <w:szCs w:val="22"/>
      </w:rPr>
      <w:tab/>
      <w:t xml:space="preserve">            </w:t>
    </w:r>
    <w:r w:rsidRPr="00C34840">
      <w:rPr>
        <w:color w:val="548DD4" w:themeColor="text2" w:themeTint="99"/>
        <w:sz w:val="22"/>
        <w:szCs w:val="22"/>
      </w:rPr>
      <w:t>phone 310-827-5511   fax 310-827-2012</w:t>
    </w:r>
  </w:p>
  <w:p w14:paraId="3D2A9645" w14:textId="77777777" w:rsidR="00727D60" w:rsidRPr="00C34840" w:rsidRDefault="00727D60" w:rsidP="00C34840">
    <w:pPr>
      <w:pStyle w:val="Footer"/>
      <w:jc w:val="center"/>
      <w:rPr>
        <w:color w:val="548DD4" w:themeColor="text2" w:themeTint="99"/>
        <w:sz w:val="22"/>
        <w:szCs w:val="22"/>
      </w:rPr>
    </w:pPr>
    <w:r w:rsidRPr="00C34840">
      <w:rPr>
        <w:color w:val="548DD4" w:themeColor="text2" w:themeTint="99"/>
        <w:sz w:val="22"/>
        <w:szCs w:val="22"/>
      </w:rPr>
      <w:t>www.oceancs.org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04FE" w14:textId="77777777" w:rsidR="00CD5D7E" w:rsidRDefault="00CD5D7E" w:rsidP="00C34840">
      <w:r>
        <w:separator/>
      </w:r>
    </w:p>
  </w:footnote>
  <w:footnote w:type="continuationSeparator" w:id="0">
    <w:p w14:paraId="55E557A8" w14:textId="77777777" w:rsidR="00CD5D7E" w:rsidRDefault="00CD5D7E" w:rsidP="00C3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51A9" w14:textId="77777777" w:rsidR="00727D60" w:rsidRDefault="00727D60">
    <w:pPr>
      <w:pStyle w:val="Header"/>
    </w:pPr>
    <w:r>
      <w:rPr>
        <w:noProof/>
      </w:rPr>
      <w:drawing>
        <wp:anchor distT="0" distB="0" distL="114300" distR="114300" simplePos="0" relativeHeight="251658240" behindDoc="0" locked="0" layoutInCell="1" allowOverlap="1" wp14:anchorId="7BB5553F" wp14:editId="769445B9">
          <wp:simplePos x="0" y="0"/>
          <wp:positionH relativeFrom="column">
            <wp:posOffset>-1143000</wp:posOffset>
          </wp:positionH>
          <wp:positionV relativeFrom="paragraph">
            <wp:posOffset>-457200</wp:posOffset>
          </wp:positionV>
          <wp:extent cx="2743200" cy="1309053"/>
          <wp:effectExtent l="0" t="0" r="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SLogo.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309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B6D"/>
    <w:multiLevelType w:val="multilevel"/>
    <w:tmpl w:val="AE429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722E4"/>
    <w:multiLevelType w:val="multilevel"/>
    <w:tmpl w:val="A14E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81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D5748"/>
    <w:multiLevelType w:val="multilevel"/>
    <w:tmpl w:val="569E43E8"/>
    <w:lvl w:ilvl="0">
      <w:start w:val="1"/>
      <w:numFmt w:val="bullet"/>
      <w:lvlText w:val="-"/>
      <w:lvlJc w:val="left"/>
      <w:pPr>
        <w:ind w:left="1080" w:hanging="360"/>
      </w:pPr>
      <w:rPr>
        <w:rFonts w:ascii="Quattrocento Sans" w:eastAsia="Quattrocento Sans" w:hAnsi="Quattrocento Sans" w:cs="Quattrocen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ECA170F"/>
    <w:multiLevelType w:val="multilevel"/>
    <w:tmpl w:val="B9CEA6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5405DE9"/>
    <w:multiLevelType w:val="hybridMultilevel"/>
    <w:tmpl w:val="21FAC118"/>
    <w:lvl w:ilvl="0" w:tplc="A70E70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47791"/>
    <w:multiLevelType w:val="multilevel"/>
    <w:tmpl w:val="973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73AD"/>
    <w:multiLevelType w:val="multilevel"/>
    <w:tmpl w:val="997A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04646"/>
    <w:multiLevelType w:val="multilevel"/>
    <w:tmpl w:val="469A1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D04C3"/>
    <w:multiLevelType w:val="multilevel"/>
    <w:tmpl w:val="997A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F058E"/>
    <w:multiLevelType w:val="hybridMultilevel"/>
    <w:tmpl w:val="230869E6"/>
    <w:lvl w:ilvl="0" w:tplc="4D42615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B437C"/>
    <w:multiLevelType w:val="multilevel"/>
    <w:tmpl w:val="69984C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90961"/>
    <w:multiLevelType w:val="hybridMultilevel"/>
    <w:tmpl w:val="48266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B252C"/>
    <w:multiLevelType w:val="hybridMultilevel"/>
    <w:tmpl w:val="F6FCC706"/>
    <w:lvl w:ilvl="0" w:tplc="E32A518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54D56"/>
    <w:multiLevelType w:val="multilevel"/>
    <w:tmpl w:val="6632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61C3"/>
    <w:multiLevelType w:val="hybridMultilevel"/>
    <w:tmpl w:val="6554C0C0"/>
    <w:lvl w:ilvl="0" w:tplc="56B01F62">
      <w:start w:val="1"/>
      <w:numFmt w:val="decimal"/>
      <w:lvlText w:val="%1."/>
      <w:lvlJc w:val="left"/>
      <w:pPr>
        <w:ind w:left="720" w:hanging="360"/>
      </w:pPr>
      <w:rPr>
        <w:rFonts w:ascii="Open Sans" w:hAnsi="Open Sans" w:cs="Open San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3D3E55"/>
    <w:multiLevelType w:val="multilevel"/>
    <w:tmpl w:val="0704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76900"/>
    <w:multiLevelType w:val="hybridMultilevel"/>
    <w:tmpl w:val="C9FAF5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C47D6"/>
    <w:multiLevelType w:val="hybridMultilevel"/>
    <w:tmpl w:val="E0F222F4"/>
    <w:lvl w:ilvl="0" w:tplc="F59E713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717A1"/>
    <w:multiLevelType w:val="hybridMultilevel"/>
    <w:tmpl w:val="2F46F6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5F588C"/>
    <w:multiLevelType w:val="multilevel"/>
    <w:tmpl w:val="58FC10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611C19"/>
    <w:multiLevelType w:val="hybridMultilevel"/>
    <w:tmpl w:val="3DD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A04F1"/>
    <w:multiLevelType w:val="multilevel"/>
    <w:tmpl w:val="7F148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815EF"/>
    <w:multiLevelType w:val="hybridMultilevel"/>
    <w:tmpl w:val="510EE5B2"/>
    <w:lvl w:ilvl="0" w:tplc="8FB0C3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67A9C"/>
    <w:multiLevelType w:val="hybridMultilevel"/>
    <w:tmpl w:val="26307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57C9A"/>
    <w:multiLevelType w:val="multilevel"/>
    <w:tmpl w:val="0986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B05E8"/>
    <w:multiLevelType w:val="hybridMultilevel"/>
    <w:tmpl w:val="2F3EA684"/>
    <w:lvl w:ilvl="0" w:tplc="5058D50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7B742F"/>
    <w:multiLevelType w:val="hybridMultilevel"/>
    <w:tmpl w:val="84F2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A6B43"/>
    <w:multiLevelType w:val="multilevel"/>
    <w:tmpl w:val="65E431F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8F2DD5"/>
    <w:multiLevelType w:val="multilevel"/>
    <w:tmpl w:val="07A6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C45A9E"/>
    <w:multiLevelType w:val="multilevel"/>
    <w:tmpl w:val="566A7C1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75E2079"/>
    <w:multiLevelType w:val="multilevel"/>
    <w:tmpl w:val="F4EE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24F49"/>
    <w:multiLevelType w:val="multilevel"/>
    <w:tmpl w:val="E72283A4"/>
    <w:lvl w:ilvl="0">
      <w:start w:val="3"/>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8E94C72"/>
    <w:multiLevelType w:val="hybridMultilevel"/>
    <w:tmpl w:val="37AC499A"/>
    <w:lvl w:ilvl="0" w:tplc="F3C09BBE">
      <w:start w:val="9"/>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7760CF"/>
    <w:multiLevelType w:val="multilevel"/>
    <w:tmpl w:val="47D6511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C20EBC"/>
    <w:multiLevelType w:val="hybridMultilevel"/>
    <w:tmpl w:val="073CEA7A"/>
    <w:lvl w:ilvl="0" w:tplc="A2645C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C373F"/>
    <w:multiLevelType w:val="multilevel"/>
    <w:tmpl w:val="51CEA47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
  </w:num>
  <w:num w:numId="3">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30"/>
  </w:num>
  <w:num w:numId="5">
    <w:abstractNumId w:val="6"/>
  </w:num>
  <w:num w:numId="6">
    <w:abstractNumId w:val="17"/>
  </w:num>
  <w:num w:numId="7">
    <w:abstractNumId w:val="19"/>
  </w:num>
  <w:num w:numId="8">
    <w:abstractNumId w:val="14"/>
  </w:num>
  <w:num w:numId="9">
    <w:abstractNumId w:val="25"/>
  </w:num>
  <w:num w:numId="10">
    <w:abstractNumId w:val="21"/>
  </w:num>
  <w:num w:numId="11">
    <w:abstractNumId w:val="24"/>
  </w:num>
  <w:num w:numId="12">
    <w:abstractNumId w:val="10"/>
  </w:num>
  <w:num w:numId="13">
    <w:abstractNumId w:val="13"/>
  </w:num>
  <w:num w:numId="14">
    <w:abstractNumId w:val="18"/>
  </w:num>
  <w:num w:numId="15">
    <w:abstractNumId w:val="27"/>
  </w:num>
  <w:num w:numId="16">
    <w:abstractNumId w:val="15"/>
  </w:num>
  <w:num w:numId="17">
    <w:abstractNumId w:val="26"/>
  </w:num>
  <w:num w:numId="18">
    <w:abstractNumId w:val="5"/>
  </w:num>
  <w:num w:numId="19">
    <w:abstractNumId w:val="29"/>
  </w:num>
  <w:num w:numId="20">
    <w:abstractNumId w:val="8"/>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20"/>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4"/>
  </w:num>
  <w:num w:numId="25">
    <w:abstractNumId w:val="34"/>
  </w:num>
  <w:num w:numId="26">
    <w:abstractNumId w:val="34"/>
  </w:num>
  <w:num w:numId="27">
    <w:abstractNumId w:val="28"/>
    <w:lvlOverride w:ilvl="0">
      <w:lvl w:ilvl="0">
        <w:numFmt w:val="decimal"/>
        <w:lvlText w:val="%1."/>
        <w:lvlJc w:val="left"/>
      </w:lvl>
    </w:lvlOverride>
  </w:num>
  <w:num w:numId="28">
    <w:abstractNumId w:val="28"/>
  </w:num>
  <w:num w:numId="29">
    <w:abstractNumId w:val="28"/>
  </w:num>
  <w:num w:numId="30">
    <w:abstractNumId w:val="28"/>
  </w:num>
  <w:num w:numId="31">
    <w:abstractNumId w:val="11"/>
    <w:lvlOverride w:ilvl="0">
      <w:lvl w:ilvl="0">
        <w:numFmt w:val="decimal"/>
        <w:lvlText w:val="%1."/>
        <w:lvlJc w:val="left"/>
      </w:lvl>
    </w:lvlOverride>
  </w:num>
  <w:num w:numId="32">
    <w:abstractNumId w:val="11"/>
  </w:num>
  <w:num w:numId="33">
    <w:abstractNumId w:val="11"/>
  </w:num>
  <w:num w:numId="34">
    <w:abstractNumId w:val="36"/>
    <w:lvlOverride w:ilvl="0">
      <w:lvl w:ilvl="0">
        <w:numFmt w:val="decimal"/>
        <w:lvlText w:val="%1."/>
        <w:lvlJc w:val="left"/>
      </w:lvl>
    </w:lvlOverride>
  </w:num>
  <w:num w:numId="35">
    <w:abstractNumId w:val="36"/>
  </w:num>
  <w:num w:numId="36">
    <w:abstractNumId w:val="36"/>
  </w:num>
  <w:num w:numId="37">
    <w:abstractNumId w:val="36"/>
  </w:num>
  <w:num w:numId="38">
    <w:abstractNumId w:val="4"/>
  </w:num>
  <w:num w:numId="39">
    <w:abstractNumId w:val="32"/>
  </w:num>
  <w:num w:numId="40">
    <w:abstractNumId w:val="3"/>
  </w:num>
  <w:num w:numId="41">
    <w:abstractNumId w:val="35"/>
  </w:num>
  <w:num w:numId="42">
    <w:abstractNumId w:val="31"/>
  </w:num>
  <w:num w:numId="43">
    <w:abstractNumId w:val="9"/>
  </w:num>
  <w:num w:numId="44">
    <w:abstractNumId w:val="7"/>
  </w:num>
  <w:num w:numId="45">
    <w:abstractNumId w:val="1"/>
  </w:num>
  <w:num w:numId="46">
    <w:abstractNumId w:val="23"/>
  </w:num>
  <w:num w:numId="47">
    <w:abstractNumId w:val="22"/>
  </w:num>
  <w:num w:numId="48">
    <w:abstractNumId w:val="1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40"/>
    <w:rsid w:val="00031862"/>
    <w:rsid w:val="00041274"/>
    <w:rsid w:val="0004711F"/>
    <w:rsid w:val="000671BC"/>
    <w:rsid w:val="0007390E"/>
    <w:rsid w:val="00075153"/>
    <w:rsid w:val="00077DEB"/>
    <w:rsid w:val="000C4DFA"/>
    <w:rsid w:val="001053D2"/>
    <w:rsid w:val="001100ED"/>
    <w:rsid w:val="00130C76"/>
    <w:rsid w:val="00130FE9"/>
    <w:rsid w:val="00133C74"/>
    <w:rsid w:val="00153485"/>
    <w:rsid w:val="001C1ED9"/>
    <w:rsid w:val="001D1040"/>
    <w:rsid w:val="001D7986"/>
    <w:rsid w:val="001E12A4"/>
    <w:rsid w:val="001F2607"/>
    <w:rsid w:val="00201D7D"/>
    <w:rsid w:val="00206E5A"/>
    <w:rsid w:val="002278CF"/>
    <w:rsid w:val="00257D4C"/>
    <w:rsid w:val="002A09D3"/>
    <w:rsid w:val="002C0742"/>
    <w:rsid w:val="002E7010"/>
    <w:rsid w:val="002F65E2"/>
    <w:rsid w:val="00321DE3"/>
    <w:rsid w:val="00355097"/>
    <w:rsid w:val="0037687E"/>
    <w:rsid w:val="003776C2"/>
    <w:rsid w:val="003A3B0A"/>
    <w:rsid w:val="003A5CD8"/>
    <w:rsid w:val="003F0F29"/>
    <w:rsid w:val="003F2F45"/>
    <w:rsid w:val="00411F8F"/>
    <w:rsid w:val="00422656"/>
    <w:rsid w:val="00427B8F"/>
    <w:rsid w:val="00451562"/>
    <w:rsid w:val="004574EF"/>
    <w:rsid w:val="00460B47"/>
    <w:rsid w:val="004769B6"/>
    <w:rsid w:val="004B216F"/>
    <w:rsid w:val="004C577C"/>
    <w:rsid w:val="004E59DA"/>
    <w:rsid w:val="00501CA3"/>
    <w:rsid w:val="005361A9"/>
    <w:rsid w:val="00536A4A"/>
    <w:rsid w:val="00544148"/>
    <w:rsid w:val="00555567"/>
    <w:rsid w:val="00562644"/>
    <w:rsid w:val="00575894"/>
    <w:rsid w:val="00585FE1"/>
    <w:rsid w:val="005A610F"/>
    <w:rsid w:val="005C03DB"/>
    <w:rsid w:val="005C4FC0"/>
    <w:rsid w:val="005D45C5"/>
    <w:rsid w:val="005F7F3A"/>
    <w:rsid w:val="0060031F"/>
    <w:rsid w:val="00627995"/>
    <w:rsid w:val="006313C4"/>
    <w:rsid w:val="00640D95"/>
    <w:rsid w:val="00643F11"/>
    <w:rsid w:val="00651E66"/>
    <w:rsid w:val="006535CF"/>
    <w:rsid w:val="00655195"/>
    <w:rsid w:val="006675F2"/>
    <w:rsid w:val="00686644"/>
    <w:rsid w:val="006904E8"/>
    <w:rsid w:val="006B2183"/>
    <w:rsid w:val="006B3047"/>
    <w:rsid w:val="006B556E"/>
    <w:rsid w:val="006B65D0"/>
    <w:rsid w:val="006D3685"/>
    <w:rsid w:val="006D5B07"/>
    <w:rsid w:val="006E751E"/>
    <w:rsid w:val="006F2FBE"/>
    <w:rsid w:val="006F3FD9"/>
    <w:rsid w:val="006F56C4"/>
    <w:rsid w:val="006F5AE9"/>
    <w:rsid w:val="00721341"/>
    <w:rsid w:val="00727D60"/>
    <w:rsid w:val="007561F8"/>
    <w:rsid w:val="007710AD"/>
    <w:rsid w:val="007772F0"/>
    <w:rsid w:val="0078142C"/>
    <w:rsid w:val="00782AB8"/>
    <w:rsid w:val="00787BEC"/>
    <w:rsid w:val="007A12C3"/>
    <w:rsid w:val="007A6BD8"/>
    <w:rsid w:val="007D3540"/>
    <w:rsid w:val="007D5EEE"/>
    <w:rsid w:val="007E33C2"/>
    <w:rsid w:val="00823FAB"/>
    <w:rsid w:val="008251AA"/>
    <w:rsid w:val="008251FD"/>
    <w:rsid w:val="00825900"/>
    <w:rsid w:val="008276E0"/>
    <w:rsid w:val="00854659"/>
    <w:rsid w:val="0085600C"/>
    <w:rsid w:val="00862D55"/>
    <w:rsid w:val="0088617A"/>
    <w:rsid w:val="008B368B"/>
    <w:rsid w:val="008D75BB"/>
    <w:rsid w:val="008F445D"/>
    <w:rsid w:val="008F5DBC"/>
    <w:rsid w:val="009066B0"/>
    <w:rsid w:val="009207B6"/>
    <w:rsid w:val="009372BB"/>
    <w:rsid w:val="009437E4"/>
    <w:rsid w:val="0095191D"/>
    <w:rsid w:val="00955639"/>
    <w:rsid w:val="009B51E9"/>
    <w:rsid w:val="009C1ACA"/>
    <w:rsid w:val="009D47D0"/>
    <w:rsid w:val="009E5AE1"/>
    <w:rsid w:val="00A04277"/>
    <w:rsid w:val="00A05407"/>
    <w:rsid w:val="00A13F01"/>
    <w:rsid w:val="00A15509"/>
    <w:rsid w:val="00A262A7"/>
    <w:rsid w:val="00A4717D"/>
    <w:rsid w:val="00A56909"/>
    <w:rsid w:val="00A71266"/>
    <w:rsid w:val="00A8214E"/>
    <w:rsid w:val="00A84E98"/>
    <w:rsid w:val="00A92B2A"/>
    <w:rsid w:val="00A94CDE"/>
    <w:rsid w:val="00A95747"/>
    <w:rsid w:val="00AE08CB"/>
    <w:rsid w:val="00AF209E"/>
    <w:rsid w:val="00B22BC7"/>
    <w:rsid w:val="00B23E25"/>
    <w:rsid w:val="00B30724"/>
    <w:rsid w:val="00B35DDA"/>
    <w:rsid w:val="00B43379"/>
    <w:rsid w:val="00B629CD"/>
    <w:rsid w:val="00B63A59"/>
    <w:rsid w:val="00B7581B"/>
    <w:rsid w:val="00B75989"/>
    <w:rsid w:val="00B85671"/>
    <w:rsid w:val="00B920C3"/>
    <w:rsid w:val="00B9342E"/>
    <w:rsid w:val="00BD5ED3"/>
    <w:rsid w:val="00C00E89"/>
    <w:rsid w:val="00C02C3F"/>
    <w:rsid w:val="00C16E0F"/>
    <w:rsid w:val="00C23F05"/>
    <w:rsid w:val="00C34840"/>
    <w:rsid w:val="00C402D3"/>
    <w:rsid w:val="00C474E7"/>
    <w:rsid w:val="00C5379A"/>
    <w:rsid w:val="00C61792"/>
    <w:rsid w:val="00C743CF"/>
    <w:rsid w:val="00C934A6"/>
    <w:rsid w:val="00C96CA0"/>
    <w:rsid w:val="00CA7C60"/>
    <w:rsid w:val="00CB35A8"/>
    <w:rsid w:val="00CC2598"/>
    <w:rsid w:val="00CC4AB2"/>
    <w:rsid w:val="00CD5D7E"/>
    <w:rsid w:val="00CE3B77"/>
    <w:rsid w:val="00CE55B7"/>
    <w:rsid w:val="00CE73D0"/>
    <w:rsid w:val="00D205F8"/>
    <w:rsid w:val="00D2544D"/>
    <w:rsid w:val="00D57A35"/>
    <w:rsid w:val="00D82223"/>
    <w:rsid w:val="00D928E1"/>
    <w:rsid w:val="00D97D8C"/>
    <w:rsid w:val="00DB3A01"/>
    <w:rsid w:val="00DD114D"/>
    <w:rsid w:val="00DD162F"/>
    <w:rsid w:val="00DE1684"/>
    <w:rsid w:val="00DE44C7"/>
    <w:rsid w:val="00E25555"/>
    <w:rsid w:val="00E31BD7"/>
    <w:rsid w:val="00E80670"/>
    <w:rsid w:val="00E965BA"/>
    <w:rsid w:val="00EB5D98"/>
    <w:rsid w:val="00EC6AFB"/>
    <w:rsid w:val="00EE0267"/>
    <w:rsid w:val="00EE16B2"/>
    <w:rsid w:val="00F05DD7"/>
    <w:rsid w:val="00F066C0"/>
    <w:rsid w:val="00F318CD"/>
    <w:rsid w:val="00F37501"/>
    <w:rsid w:val="00F419A6"/>
    <w:rsid w:val="00F5074D"/>
    <w:rsid w:val="00F77CFB"/>
    <w:rsid w:val="00FA576B"/>
    <w:rsid w:val="00FB17E5"/>
    <w:rsid w:val="00FB2645"/>
    <w:rsid w:val="00FC32F9"/>
    <w:rsid w:val="00FC381D"/>
    <w:rsid w:val="00FC41BA"/>
    <w:rsid w:val="00FD0356"/>
    <w:rsid w:val="00FD28A9"/>
    <w:rsid w:val="00FD2938"/>
    <w:rsid w:val="00FD7DA6"/>
    <w:rsid w:val="00FD7E07"/>
    <w:rsid w:val="00FE1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07BCB"/>
  <w14:defaultImageDpi w14:val="300"/>
  <w15:docId w15:val="{DCF10485-3B5C-8C43-A52A-10EBCCD1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E2"/>
    <w:rPr>
      <w:rFonts w:ascii="Times New Roman" w:eastAsia="Times New Roman" w:hAnsi="Times New Roman" w:cs="Times New Roman"/>
    </w:rPr>
  </w:style>
  <w:style w:type="paragraph" w:styleId="Heading2">
    <w:name w:val="heading 2"/>
    <w:basedOn w:val="Normal"/>
    <w:link w:val="Heading2Char"/>
    <w:uiPriority w:val="9"/>
    <w:qFormat/>
    <w:rsid w:val="008251FD"/>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
    <w:qFormat/>
    <w:rsid w:val="008251FD"/>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34840"/>
  </w:style>
  <w:style w:type="paragraph" w:styleId="Footer">
    <w:name w:val="footer"/>
    <w:basedOn w:val="Normal"/>
    <w:link w:val="Foot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34840"/>
  </w:style>
  <w:style w:type="paragraph" w:styleId="BalloonText">
    <w:name w:val="Balloon Text"/>
    <w:basedOn w:val="Normal"/>
    <w:link w:val="BalloonTextChar"/>
    <w:uiPriority w:val="99"/>
    <w:semiHidden/>
    <w:unhideWhenUsed/>
    <w:rsid w:val="00C34840"/>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34840"/>
    <w:rPr>
      <w:rFonts w:ascii="Lucida Grande" w:hAnsi="Lucida Grande" w:cs="Lucida Grande"/>
      <w:sz w:val="18"/>
      <w:szCs w:val="18"/>
    </w:rPr>
  </w:style>
  <w:style w:type="character" w:styleId="Hyperlink">
    <w:name w:val="Hyperlink"/>
    <w:basedOn w:val="DefaultParagraphFont"/>
    <w:uiPriority w:val="99"/>
    <w:unhideWhenUsed/>
    <w:rsid w:val="002F65E2"/>
    <w:rPr>
      <w:color w:val="0000FF" w:themeColor="hyperlink"/>
      <w:u w:val="single"/>
    </w:rPr>
  </w:style>
  <w:style w:type="character" w:customStyle="1" w:styleId="UnresolvedMention1">
    <w:name w:val="Unresolved Mention1"/>
    <w:basedOn w:val="DefaultParagraphFont"/>
    <w:uiPriority w:val="99"/>
    <w:semiHidden/>
    <w:unhideWhenUsed/>
    <w:rsid w:val="002F65E2"/>
    <w:rPr>
      <w:color w:val="605E5C"/>
      <w:shd w:val="clear" w:color="auto" w:fill="E1DFDD"/>
    </w:rPr>
  </w:style>
  <w:style w:type="paragraph" w:styleId="ListParagraph">
    <w:name w:val="List Paragraph"/>
    <w:basedOn w:val="Normal"/>
    <w:uiPriority w:val="34"/>
    <w:qFormat/>
    <w:rsid w:val="00077DEB"/>
    <w:pPr>
      <w:ind w:left="720"/>
      <w:contextualSpacing/>
    </w:pPr>
  </w:style>
  <w:style w:type="paragraph" w:customStyle="1" w:styleId="PAParaText">
    <w:name w:val="PA_ParaText"/>
    <w:basedOn w:val="Normal"/>
    <w:rsid w:val="00FD28A9"/>
    <w:pPr>
      <w:spacing w:after="120"/>
      <w:jc w:val="both"/>
    </w:pPr>
    <w:rPr>
      <w:rFonts w:ascii="Arial" w:eastAsia="SimSun" w:hAnsi="Arial"/>
      <w:sz w:val="20"/>
      <w:szCs w:val="20"/>
      <w:lang w:eastAsia="zh-CN"/>
    </w:rPr>
  </w:style>
  <w:style w:type="paragraph" w:customStyle="1" w:styleId="PACellText">
    <w:name w:val="PA_CellText"/>
    <w:basedOn w:val="PAParaText"/>
    <w:rsid w:val="00FD28A9"/>
    <w:pPr>
      <w:spacing w:after="0"/>
      <w:jc w:val="left"/>
    </w:pPr>
  </w:style>
  <w:style w:type="character" w:styleId="EndnoteReference">
    <w:name w:val="endnote reference"/>
    <w:basedOn w:val="DefaultParagraphFont"/>
    <w:uiPriority w:val="99"/>
    <w:semiHidden/>
    <w:unhideWhenUsed/>
    <w:rsid w:val="00FD28A9"/>
    <w:rPr>
      <w:vertAlign w:val="superscript"/>
    </w:rPr>
  </w:style>
  <w:style w:type="paragraph" w:styleId="NormalWeb">
    <w:name w:val="Normal (Web)"/>
    <w:basedOn w:val="Normal"/>
    <w:uiPriority w:val="99"/>
    <w:unhideWhenUsed/>
    <w:rsid w:val="005C03DB"/>
    <w:pPr>
      <w:spacing w:before="100" w:beforeAutospacing="1" w:after="100" w:afterAutospacing="1"/>
    </w:pPr>
    <w:rPr>
      <w:lang w:eastAsia="en-GB"/>
    </w:rPr>
  </w:style>
  <w:style w:type="character" w:styleId="Strong">
    <w:name w:val="Strong"/>
    <w:basedOn w:val="DefaultParagraphFont"/>
    <w:uiPriority w:val="22"/>
    <w:qFormat/>
    <w:rsid w:val="00575894"/>
    <w:rPr>
      <w:b/>
      <w:bCs/>
    </w:rPr>
  </w:style>
  <w:style w:type="character" w:styleId="Emphasis">
    <w:name w:val="Emphasis"/>
    <w:basedOn w:val="DefaultParagraphFont"/>
    <w:uiPriority w:val="20"/>
    <w:qFormat/>
    <w:rsid w:val="00575894"/>
    <w:rPr>
      <w:i/>
      <w:iCs/>
    </w:rPr>
  </w:style>
  <w:style w:type="character" w:customStyle="1" w:styleId="apple-tab-span">
    <w:name w:val="apple-tab-span"/>
    <w:basedOn w:val="DefaultParagraphFont"/>
    <w:rsid w:val="006F5AE9"/>
  </w:style>
  <w:style w:type="paragraph" w:customStyle="1" w:styleId="whitespace-pre-wrap">
    <w:name w:val="whitespace-pre-wrap"/>
    <w:basedOn w:val="Normal"/>
    <w:rsid w:val="007772F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627995"/>
    <w:rPr>
      <w:color w:val="605E5C"/>
      <w:shd w:val="clear" w:color="auto" w:fill="E1DFDD"/>
    </w:rPr>
  </w:style>
  <w:style w:type="table" w:styleId="TableGrid">
    <w:name w:val="Table Grid"/>
    <w:basedOn w:val="TableNormal"/>
    <w:uiPriority w:val="59"/>
    <w:rsid w:val="00B2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96CA0"/>
  </w:style>
  <w:style w:type="character" w:styleId="FollowedHyperlink">
    <w:name w:val="FollowedHyperlink"/>
    <w:basedOn w:val="DefaultParagraphFont"/>
    <w:uiPriority w:val="99"/>
    <w:semiHidden/>
    <w:unhideWhenUsed/>
    <w:rsid w:val="00862D55"/>
    <w:rPr>
      <w:color w:val="800080" w:themeColor="followedHyperlink"/>
      <w:u w:val="single"/>
    </w:rPr>
  </w:style>
  <w:style w:type="character" w:customStyle="1" w:styleId="Heading2Char">
    <w:name w:val="Heading 2 Char"/>
    <w:basedOn w:val="DefaultParagraphFont"/>
    <w:link w:val="Heading2"/>
    <w:uiPriority w:val="9"/>
    <w:rsid w:val="008251F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251F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945">
      <w:bodyDiv w:val="1"/>
      <w:marLeft w:val="0"/>
      <w:marRight w:val="0"/>
      <w:marTop w:val="0"/>
      <w:marBottom w:val="0"/>
      <w:divBdr>
        <w:top w:val="none" w:sz="0" w:space="0" w:color="auto"/>
        <w:left w:val="none" w:sz="0" w:space="0" w:color="auto"/>
        <w:bottom w:val="none" w:sz="0" w:space="0" w:color="auto"/>
        <w:right w:val="none" w:sz="0" w:space="0" w:color="auto"/>
      </w:divBdr>
      <w:divsChild>
        <w:div w:id="99185929">
          <w:marLeft w:val="0"/>
          <w:marRight w:val="0"/>
          <w:marTop w:val="0"/>
          <w:marBottom w:val="0"/>
          <w:divBdr>
            <w:top w:val="none" w:sz="0" w:space="0" w:color="auto"/>
            <w:left w:val="none" w:sz="0" w:space="0" w:color="auto"/>
            <w:bottom w:val="none" w:sz="0" w:space="0" w:color="auto"/>
            <w:right w:val="none" w:sz="0" w:space="0" w:color="auto"/>
          </w:divBdr>
        </w:div>
        <w:div w:id="26680807">
          <w:marLeft w:val="0"/>
          <w:marRight w:val="0"/>
          <w:marTop w:val="0"/>
          <w:marBottom w:val="0"/>
          <w:divBdr>
            <w:top w:val="none" w:sz="0" w:space="0" w:color="auto"/>
            <w:left w:val="none" w:sz="0" w:space="0" w:color="auto"/>
            <w:bottom w:val="none" w:sz="0" w:space="0" w:color="auto"/>
            <w:right w:val="none" w:sz="0" w:space="0" w:color="auto"/>
          </w:divBdr>
        </w:div>
        <w:div w:id="1130561944">
          <w:marLeft w:val="0"/>
          <w:marRight w:val="0"/>
          <w:marTop w:val="0"/>
          <w:marBottom w:val="0"/>
          <w:divBdr>
            <w:top w:val="none" w:sz="0" w:space="0" w:color="auto"/>
            <w:left w:val="none" w:sz="0" w:space="0" w:color="auto"/>
            <w:bottom w:val="none" w:sz="0" w:space="0" w:color="auto"/>
            <w:right w:val="none" w:sz="0" w:space="0" w:color="auto"/>
          </w:divBdr>
        </w:div>
        <w:div w:id="840119526">
          <w:marLeft w:val="0"/>
          <w:marRight w:val="0"/>
          <w:marTop w:val="0"/>
          <w:marBottom w:val="0"/>
          <w:divBdr>
            <w:top w:val="none" w:sz="0" w:space="0" w:color="auto"/>
            <w:left w:val="none" w:sz="0" w:space="0" w:color="auto"/>
            <w:bottom w:val="none" w:sz="0" w:space="0" w:color="auto"/>
            <w:right w:val="none" w:sz="0" w:space="0" w:color="auto"/>
          </w:divBdr>
        </w:div>
      </w:divsChild>
    </w:div>
    <w:div w:id="441385915">
      <w:bodyDiv w:val="1"/>
      <w:marLeft w:val="0"/>
      <w:marRight w:val="0"/>
      <w:marTop w:val="0"/>
      <w:marBottom w:val="0"/>
      <w:divBdr>
        <w:top w:val="none" w:sz="0" w:space="0" w:color="auto"/>
        <w:left w:val="none" w:sz="0" w:space="0" w:color="auto"/>
        <w:bottom w:val="none" w:sz="0" w:space="0" w:color="auto"/>
        <w:right w:val="none" w:sz="0" w:space="0" w:color="auto"/>
      </w:divBdr>
    </w:div>
    <w:div w:id="633292882">
      <w:bodyDiv w:val="1"/>
      <w:marLeft w:val="0"/>
      <w:marRight w:val="0"/>
      <w:marTop w:val="0"/>
      <w:marBottom w:val="0"/>
      <w:divBdr>
        <w:top w:val="none" w:sz="0" w:space="0" w:color="auto"/>
        <w:left w:val="none" w:sz="0" w:space="0" w:color="auto"/>
        <w:bottom w:val="none" w:sz="0" w:space="0" w:color="auto"/>
        <w:right w:val="none" w:sz="0" w:space="0" w:color="auto"/>
      </w:divBdr>
    </w:div>
    <w:div w:id="710417902">
      <w:bodyDiv w:val="1"/>
      <w:marLeft w:val="0"/>
      <w:marRight w:val="0"/>
      <w:marTop w:val="0"/>
      <w:marBottom w:val="0"/>
      <w:divBdr>
        <w:top w:val="none" w:sz="0" w:space="0" w:color="auto"/>
        <w:left w:val="none" w:sz="0" w:space="0" w:color="auto"/>
        <w:bottom w:val="none" w:sz="0" w:space="0" w:color="auto"/>
        <w:right w:val="none" w:sz="0" w:space="0" w:color="auto"/>
      </w:divBdr>
      <w:divsChild>
        <w:div w:id="82384718">
          <w:marLeft w:val="0"/>
          <w:marRight w:val="0"/>
          <w:marTop w:val="0"/>
          <w:marBottom w:val="0"/>
          <w:divBdr>
            <w:top w:val="none" w:sz="0" w:space="0" w:color="auto"/>
            <w:left w:val="none" w:sz="0" w:space="0" w:color="auto"/>
            <w:bottom w:val="none" w:sz="0" w:space="0" w:color="auto"/>
            <w:right w:val="none" w:sz="0" w:space="0" w:color="auto"/>
          </w:divBdr>
          <w:divsChild>
            <w:div w:id="1152336755">
              <w:marLeft w:val="0"/>
              <w:marRight w:val="0"/>
              <w:marTop w:val="0"/>
              <w:marBottom w:val="0"/>
              <w:divBdr>
                <w:top w:val="none" w:sz="0" w:space="0" w:color="auto"/>
                <w:left w:val="none" w:sz="0" w:space="0" w:color="auto"/>
                <w:bottom w:val="none" w:sz="0" w:space="0" w:color="auto"/>
                <w:right w:val="none" w:sz="0" w:space="0" w:color="auto"/>
              </w:divBdr>
            </w:div>
            <w:div w:id="563300044">
              <w:marLeft w:val="0"/>
              <w:marRight w:val="0"/>
              <w:marTop w:val="0"/>
              <w:marBottom w:val="0"/>
              <w:divBdr>
                <w:top w:val="none" w:sz="0" w:space="0" w:color="auto"/>
                <w:left w:val="none" w:sz="0" w:space="0" w:color="auto"/>
                <w:bottom w:val="none" w:sz="0" w:space="0" w:color="auto"/>
                <w:right w:val="none" w:sz="0" w:space="0" w:color="auto"/>
              </w:divBdr>
            </w:div>
            <w:div w:id="481431126">
              <w:marLeft w:val="0"/>
              <w:marRight w:val="0"/>
              <w:marTop w:val="0"/>
              <w:marBottom w:val="0"/>
              <w:divBdr>
                <w:top w:val="none" w:sz="0" w:space="0" w:color="auto"/>
                <w:left w:val="none" w:sz="0" w:space="0" w:color="auto"/>
                <w:bottom w:val="none" w:sz="0" w:space="0" w:color="auto"/>
                <w:right w:val="none" w:sz="0" w:space="0" w:color="auto"/>
              </w:divBdr>
            </w:div>
          </w:divsChild>
        </w:div>
        <w:div w:id="322466335">
          <w:marLeft w:val="0"/>
          <w:marRight w:val="0"/>
          <w:marTop w:val="0"/>
          <w:marBottom w:val="0"/>
          <w:divBdr>
            <w:top w:val="none" w:sz="0" w:space="0" w:color="auto"/>
            <w:left w:val="none" w:sz="0" w:space="0" w:color="auto"/>
            <w:bottom w:val="none" w:sz="0" w:space="0" w:color="auto"/>
            <w:right w:val="none" w:sz="0" w:space="0" w:color="auto"/>
          </w:divBdr>
        </w:div>
        <w:div w:id="1060130945">
          <w:marLeft w:val="0"/>
          <w:marRight w:val="0"/>
          <w:marTop w:val="0"/>
          <w:marBottom w:val="0"/>
          <w:divBdr>
            <w:top w:val="none" w:sz="0" w:space="0" w:color="auto"/>
            <w:left w:val="none" w:sz="0" w:space="0" w:color="auto"/>
            <w:bottom w:val="none" w:sz="0" w:space="0" w:color="auto"/>
            <w:right w:val="none" w:sz="0" w:space="0" w:color="auto"/>
          </w:divBdr>
        </w:div>
        <w:div w:id="100729265">
          <w:marLeft w:val="0"/>
          <w:marRight w:val="0"/>
          <w:marTop w:val="0"/>
          <w:marBottom w:val="0"/>
          <w:divBdr>
            <w:top w:val="none" w:sz="0" w:space="0" w:color="auto"/>
            <w:left w:val="none" w:sz="0" w:space="0" w:color="auto"/>
            <w:bottom w:val="none" w:sz="0" w:space="0" w:color="auto"/>
            <w:right w:val="none" w:sz="0" w:space="0" w:color="auto"/>
          </w:divBdr>
        </w:div>
        <w:div w:id="2016102773">
          <w:marLeft w:val="0"/>
          <w:marRight w:val="0"/>
          <w:marTop w:val="0"/>
          <w:marBottom w:val="0"/>
          <w:divBdr>
            <w:top w:val="none" w:sz="0" w:space="0" w:color="auto"/>
            <w:left w:val="none" w:sz="0" w:space="0" w:color="auto"/>
            <w:bottom w:val="none" w:sz="0" w:space="0" w:color="auto"/>
            <w:right w:val="none" w:sz="0" w:space="0" w:color="auto"/>
          </w:divBdr>
        </w:div>
        <w:div w:id="573204554">
          <w:marLeft w:val="0"/>
          <w:marRight w:val="0"/>
          <w:marTop w:val="0"/>
          <w:marBottom w:val="0"/>
          <w:divBdr>
            <w:top w:val="none" w:sz="0" w:space="0" w:color="auto"/>
            <w:left w:val="none" w:sz="0" w:space="0" w:color="auto"/>
            <w:bottom w:val="none" w:sz="0" w:space="0" w:color="auto"/>
            <w:right w:val="none" w:sz="0" w:space="0" w:color="auto"/>
          </w:divBdr>
        </w:div>
        <w:div w:id="247275543">
          <w:marLeft w:val="0"/>
          <w:marRight w:val="0"/>
          <w:marTop w:val="0"/>
          <w:marBottom w:val="0"/>
          <w:divBdr>
            <w:top w:val="none" w:sz="0" w:space="0" w:color="auto"/>
            <w:left w:val="none" w:sz="0" w:space="0" w:color="auto"/>
            <w:bottom w:val="none" w:sz="0" w:space="0" w:color="auto"/>
            <w:right w:val="none" w:sz="0" w:space="0" w:color="auto"/>
          </w:divBdr>
        </w:div>
        <w:div w:id="398211489">
          <w:marLeft w:val="0"/>
          <w:marRight w:val="0"/>
          <w:marTop w:val="0"/>
          <w:marBottom w:val="0"/>
          <w:divBdr>
            <w:top w:val="none" w:sz="0" w:space="0" w:color="auto"/>
            <w:left w:val="none" w:sz="0" w:space="0" w:color="auto"/>
            <w:bottom w:val="none" w:sz="0" w:space="0" w:color="auto"/>
            <w:right w:val="none" w:sz="0" w:space="0" w:color="auto"/>
          </w:divBdr>
        </w:div>
        <w:div w:id="1815634370">
          <w:marLeft w:val="0"/>
          <w:marRight w:val="0"/>
          <w:marTop w:val="0"/>
          <w:marBottom w:val="0"/>
          <w:divBdr>
            <w:top w:val="none" w:sz="0" w:space="0" w:color="auto"/>
            <w:left w:val="none" w:sz="0" w:space="0" w:color="auto"/>
            <w:bottom w:val="none" w:sz="0" w:space="0" w:color="auto"/>
            <w:right w:val="none" w:sz="0" w:space="0" w:color="auto"/>
          </w:divBdr>
        </w:div>
        <w:div w:id="1843620810">
          <w:marLeft w:val="0"/>
          <w:marRight w:val="0"/>
          <w:marTop w:val="0"/>
          <w:marBottom w:val="0"/>
          <w:divBdr>
            <w:top w:val="none" w:sz="0" w:space="0" w:color="auto"/>
            <w:left w:val="none" w:sz="0" w:space="0" w:color="auto"/>
            <w:bottom w:val="none" w:sz="0" w:space="0" w:color="auto"/>
            <w:right w:val="none" w:sz="0" w:space="0" w:color="auto"/>
          </w:divBdr>
        </w:div>
        <w:div w:id="1032072939">
          <w:marLeft w:val="0"/>
          <w:marRight w:val="0"/>
          <w:marTop w:val="0"/>
          <w:marBottom w:val="0"/>
          <w:divBdr>
            <w:top w:val="none" w:sz="0" w:space="0" w:color="auto"/>
            <w:left w:val="none" w:sz="0" w:space="0" w:color="auto"/>
            <w:bottom w:val="none" w:sz="0" w:space="0" w:color="auto"/>
            <w:right w:val="none" w:sz="0" w:space="0" w:color="auto"/>
          </w:divBdr>
        </w:div>
        <w:div w:id="2072192557">
          <w:marLeft w:val="0"/>
          <w:marRight w:val="0"/>
          <w:marTop w:val="0"/>
          <w:marBottom w:val="0"/>
          <w:divBdr>
            <w:top w:val="none" w:sz="0" w:space="0" w:color="auto"/>
            <w:left w:val="none" w:sz="0" w:space="0" w:color="auto"/>
            <w:bottom w:val="none" w:sz="0" w:space="0" w:color="auto"/>
            <w:right w:val="none" w:sz="0" w:space="0" w:color="auto"/>
          </w:divBdr>
        </w:div>
      </w:divsChild>
    </w:div>
    <w:div w:id="798183706">
      <w:bodyDiv w:val="1"/>
      <w:marLeft w:val="0"/>
      <w:marRight w:val="0"/>
      <w:marTop w:val="0"/>
      <w:marBottom w:val="0"/>
      <w:divBdr>
        <w:top w:val="none" w:sz="0" w:space="0" w:color="auto"/>
        <w:left w:val="none" w:sz="0" w:space="0" w:color="auto"/>
        <w:bottom w:val="none" w:sz="0" w:space="0" w:color="auto"/>
        <w:right w:val="none" w:sz="0" w:space="0" w:color="auto"/>
      </w:divBdr>
      <w:divsChild>
        <w:div w:id="569116907">
          <w:marLeft w:val="0"/>
          <w:marRight w:val="0"/>
          <w:marTop w:val="0"/>
          <w:marBottom w:val="0"/>
          <w:divBdr>
            <w:top w:val="none" w:sz="0" w:space="0" w:color="auto"/>
            <w:left w:val="none" w:sz="0" w:space="0" w:color="auto"/>
            <w:bottom w:val="none" w:sz="0" w:space="0" w:color="auto"/>
            <w:right w:val="none" w:sz="0" w:space="0" w:color="auto"/>
          </w:divBdr>
          <w:divsChild>
            <w:div w:id="796459189">
              <w:marLeft w:val="0"/>
              <w:marRight w:val="0"/>
              <w:marTop w:val="0"/>
              <w:marBottom w:val="0"/>
              <w:divBdr>
                <w:top w:val="none" w:sz="0" w:space="0" w:color="auto"/>
                <w:left w:val="none" w:sz="0" w:space="0" w:color="auto"/>
                <w:bottom w:val="none" w:sz="0" w:space="0" w:color="auto"/>
                <w:right w:val="none" w:sz="0" w:space="0" w:color="auto"/>
              </w:divBdr>
              <w:divsChild>
                <w:div w:id="12767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0015">
      <w:bodyDiv w:val="1"/>
      <w:marLeft w:val="0"/>
      <w:marRight w:val="0"/>
      <w:marTop w:val="0"/>
      <w:marBottom w:val="0"/>
      <w:divBdr>
        <w:top w:val="none" w:sz="0" w:space="0" w:color="auto"/>
        <w:left w:val="none" w:sz="0" w:space="0" w:color="auto"/>
        <w:bottom w:val="none" w:sz="0" w:space="0" w:color="auto"/>
        <w:right w:val="none" w:sz="0" w:space="0" w:color="auto"/>
      </w:divBdr>
    </w:div>
    <w:div w:id="924999110">
      <w:bodyDiv w:val="1"/>
      <w:marLeft w:val="0"/>
      <w:marRight w:val="0"/>
      <w:marTop w:val="0"/>
      <w:marBottom w:val="0"/>
      <w:divBdr>
        <w:top w:val="none" w:sz="0" w:space="0" w:color="auto"/>
        <w:left w:val="none" w:sz="0" w:space="0" w:color="auto"/>
        <w:bottom w:val="none" w:sz="0" w:space="0" w:color="auto"/>
        <w:right w:val="none" w:sz="0" w:space="0" w:color="auto"/>
      </w:divBdr>
    </w:div>
    <w:div w:id="1083987798">
      <w:bodyDiv w:val="1"/>
      <w:marLeft w:val="0"/>
      <w:marRight w:val="0"/>
      <w:marTop w:val="0"/>
      <w:marBottom w:val="0"/>
      <w:divBdr>
        <w:top w:val="none" w:sz="0" w:space="0" w:color="auto"/>
        <w:left w:val="none" w:sz="0" w:space="0" w:color="auto"/>
        <w:bottom w:val="none" w:sz="0" w:space="0" w:color="auto"/>
        <w:right w:val="none" w:sz="0" w:space="0" w:color="auto"/>
      </w:divBdr>
      <w:divsChild>
        <w:div w:id="707804944">
          <w:marLeft w:val="0"/>
          <w:marRight w:val="0"/>
          <w:marTop w:val="0"/>
          <w:marBottom w:val="0"/>
          <w:divBdr>
            <w:top w:val="none" w:sz="0" w:space="0" w:color="auto"/>
            <w:left w:val="none" w:sz="0" w:space="0" w:color="auto"/>
            <w:bottom w:val="none" w:sz="0" w:space="0" w:color="auto"/>
            <w:right w:val="none" w:sz="0" w:space="0" w:color="auto"/>
          </w:divBdr>
        </w:div>
        <w:div w:id="715080453">
          <w:marLeft w:val="0"/>
          <w:marRight w:val="0"/>
          <w:marTop w:val="0"/>
          <w:marBottom w:val="0"/>
          <w:divBdr>
            <w:top w:val="none" w:sz="0" w:space="0" w:color="auto"/>
            <w:left w:val="none" w:sz="0" w:space="0" w:color="auto"/>
            <w:bottom w:val="none" w:sz="0" w:space="0" w:color="auto"/>
            <w:right w:val="none" w:sz="0" w:space="0" w:color="auto"/>
          </w:divBdr>
        </w:div>
        <w:div w:id="1148278665">
          <w:marLeft w:val="0"/>
          <w:marRight w:val="0"/>
          <w:marTop w:val="0"/>
          <w:marBottom w:val="0"/>
          <w:divBdr>
            <w:top w:val="none" w:sz="0" w:space="0" w:color="auto"/>
            <w:left w:val="none" w:sz="0" w:space="0" w:color="auto"/>
            <w:bottom w:val="none" w:sz="0" w:space="0" w:color="auto"/>
            <w:right w:val="none" w:sz="0" w:space="0" w:color="auto"/>
          </w:divBdr>
        </w:div>
        <w:div w:id="867178883">
          <w:marLeft w:val="0"/>
          <w:marRight w:val="0"/>
          <w:marTop w:val="0"/>
          <w:marBottom w:val="0"/>
          <w:divBdr>
            <w:top w:val="none" w:sz="0" w:space="0" w:color="auto"/>
            <w:left w:val="none" w:sz="0" w:space="0" w:color="auto"/>
            <w:bottom w:val="none" w:sz="0" w:space="0" w:color="auto"/>
            <w:right w:val="none" w:sz="0" w:space="0" w:color="auto"/>
          </w:divBdr>
        </w:div>
        <w:div w:id="492453564">
          <w:marLeft w:val="0"/>
          <w:marRight w:val="0"/>
          <w:marTop w:val="0"/>
          <w:marBottom w:val="0"/>
          <w:divBdr>
            <w:top w:val="none" w:sz="0" w:space="0" w:color="auto"/>
            <w:left w:val="none" w:sz="0" w:space="0" w:color="auto"/>
            <w:bottom w:val="none" w:sz="0" w:space="0" w:color="auto"/>
            <w:right w:val="none" w:sz="0" w:space="0" w:color="auto"/>
          </w:divBdr>
        </w:div>
      </w:divsChild>
    </w:div>
    <w:div w:id="1097209848">
      <w:bodyDiv w:val="1"/>
      <w:marLeft w:val="0"/>
      <w:marRight w:val="0"/>
      <w:marTop w:val="0"/>
      <w:marBottom w:val="0"/>
      <w:divBdr>
        <w:top w:val="none" w:sz="0" w:space="0" w:color="auto"/>
        <w:left w:val="none" w:sz="0" w:space="0" w:color="auto"/>
        <w:bottom w:val="none" w:sz="0" w:space="0" w:color="auto"/>
        <w:right w:val="none" w:sz="0" w:space="0" w:color="auto"/>
      </w:divBdr>
      <w:divsChild>
        <w:div w:id="105588397">
          <w:marLeft w:val="0"/>
          <w:marRight w:val="0"/>
          <w:marTop w:val="0"/>
          <w:marBottom w:val="0"/>
          <w:divBdr>
            <w:top w:val="none" w:sz="0" w:space="0" w:color="auto"/>
            <w:left w:val="none" w:sz="0" w:space="0" w:color="auto"/>
            <w:bottom w:val="none" w:sz="0" w:space="0" w:color="auto"/>
            <w:right w:val="none" w:sz="0" w:space="0" w:color="auto"/>
          </w:divBdr>
          <w:divsChild>
            <w:div w:id="201327365">
              <w:marLeft w:val="0"/>
              <w:marRight w:val="0"/>
              <w:marTop w:val="0"/>
              <w:marBottom w:val="0"/>
              <w:divBdr>
                <w:top w:val="none" w:sz="0" w:space="0" w:color="auto"/>
                <w:left w:val="none" w:sz="0" w:space="0" w:color="auto"/>
                <w:bottom w:val="none" w:sz="0" w:space="0" w:color="auto"/>
                <w:right w:val="none" w:sz="0" w:space="0" w:color="auto"/>
              </w:divBdr>
              <w:divsChild>
                <w:div w:id="1925214973">
                  <w:marLeft w:val="0"/>
                  <w:marRight w:val="0"/>
                  <w:marTop w:val="0"/>
                  <w:marBottom w:val="0"/>
                  <w:divBdr>
                    <w:top w:val="none" w:sz="0" w:space="0" w:color="auto"/>
                    <w:left w:val="none" w:sz="0" w:space="0" w:color="auto"/>
                    <w:bottom w:val="none" w:sz="0" w:space="0" w:color="auto"/>
                    <w:right w:val="none" w:sz="0" w:space="0" w:color="auto"/>
                  </w:divBdr>
                </w:div>
              </w:divsChild>
            </w:div>
            <w:div w:id="1279799367">
              <w:marLeft w:val="0"/>
              <w:marRight w:val="0"/>
              <w:marTop w:val="0"/>
              <w:marBottom w:val="0"/>
              <w:divBdr>
                <w:top w:val="none" w:sz="0" w:space="0" w:color="auto"/>
                <w:left w:val="none" w:sz="0" w:space="0" w:color="auto"/>
                <w:bottom w:val="none" w:sz="0" w:space="0" w:color="auto"/>
                <w:right w:val="none" w:sz="0" w:space="0" w:color="auto"/>
              </w:divBdr>
              <w:divsChild>
                <w:div w:id="1444109974">
                  <w:marLeft w:val="0"/>
                  <w:marRight w:val="0"/>
                  <w:marTop w:val="0"/>
                  <w:marBottom w:val="0"/>
                  <w:divBdr>
                    <w:top w:val="none" w:sz="0" w:space="0" w:color="auto"/>
                    <w:left w:val="none" w:sz="0" w:space="0" w:color="auto"/>
                    <w:bottom w:val="none" w:sz="0" w:space="0" w:color="auto"/>
                    <w:right w:val="none" w:sz="0" w:space="0" w:color="auto"/>
                  </w:divBdr>
                </w:div>
              </w:divsChild>
            </w:div>
            <w:div w:id="819346979">
              <w:marLeft w:val="0"/>
              <w:marRight w:val="0"/>
              <w:marTop w:val="0"/>
              <w:marBottom w:val="0"/>
              <w:divBdr>
                <w:top w:val="none" w:sz="0" w:space="0" w:color="auto"/>
                <w:left w:val="none" w:sz="0" w:space="0" w:color="auto"/>
                <w:bottom w:val="none" w:sz="0" w:space="0" w:color="auto"/>
                <w:right w:val="none" w:sz="0" w:space="0" w:color="auto"/>
              </w:divBdr>
              <w:divsChild>
                <w:div w:id="1014458286">
                  <w:marLeft w:val="0"/>
                  <w:marRight w:val="0"/>
                  <w:marTop w:val="0"/>
                  <w:marBottom w:val="0"/>
                  <w:divBdr>
                    <w:top w:val="none" w:sz="0" w:space="0" w:color="auto"/>
                    <w:left w:val="none" w:sz="0" w:space="0" w:color="auto"/>
                    <w:bottom w:val="none" w:sz="0" w:space="0" w:color="auto"/>
                    <w:right w:val="none" w:sz="0" w:space="0" w:color="auto"/>
                  </w:divBdr>
                </w:div>
              </w:divsChild>
            </w:div>
            <w:div w:id="525367080">
              <w:marLeft w:val="0"/>
              <w:marRight w:val="0"/>
              <w:marTop w:val="0"/>
              <w:marBottom w:val="0"/>
              <w:divBdr>
                <w:top w:val="none" w:sz="0" w:space="0" w:color="auto"/>
                <w:left w:val="none" w:sz="0" w:space="0" w:color="auto"/>
                <w:bottom w:val="none" w:sz="0" w:space="0" w:color="auto"/>
                <w:right w:val="none" w:sz="0" w:space="0" w:color="auto"/>
              </w:divBdr>
              <w:divsChild>
                <w:div w:id="1594361757">
                  <w:marLeft w:val="0"/>
                  <w:marRight w:val="0"/>
                  <w:marTop w:val="0"/>
                  <w:marBottom w:val="0"/>
                  <w:divBdr>
                    <w:top w:val="none" w:sz="0" w:space="0" w:color="auto"/>
                    <w:left w:val="none" w:sz="0" w:space="0" w:color="auto"/>
                    <w:bottom w:val="none" w:sz="0" w:space="0" w:color="auto"/>
                    <w:right w:val="none" w:sz="0" w:space="0" w:color="auto"/>
                  </w:divBdr>
                </w:div>
              </w:divsChild>
            </w:div>
            <w:div w:id="1255826541">
              <w:marLeft w:val="0"/>
              <w:marRight w:val="0"/>
              <w:marTop w:val="0"/>
              <w:marBottom w:val="0"/>
              <w:divBdr>
                <w:top w:val="none" w:sz="0" w:space="0" w:color="auto"/>
                <w:left w:val="none" w:sz="0" w:space="0" w:color="auto"/>
                <w:bottom w:val="none" w:sz="0" w:space="0" w:color="auto"/>
                <w:right w:val="none" w:sz="0" w:space="0" w:color="auto"/>
              </w:divBdr>
              <w:divsChild>
                <w:div w:id="1393696805">
                  <w:marLeft w:val="0"/>
                  <w:marRight w:val="0"/>
                  <w:marTop w:val="0"/>
                  <w:marBottom w:val="0"/>
                  <w:divBdr>
                    <w:top w:val="none" w:sz="0" w:space="0" w:color="auto"/>
                    <w:left w:val="none" w:sz="0" w:space="0" w:color="auto"/>
                    <w:bottom w:val="none" w:sz="0" w:space="0" w:color="auto"/>
                    <w:right w:val="none" w:sz="0" w:space="0" w:color="auto"/>
                  </w:divBdr>
                </w:div>
              </w:divsChild>
            </w:div>
            <w:div w:id="407192042">
              <w:marLeft w:val="0"/>
              <w:marRight w:val="0"/>
              <w:marTop w:val="0"/>
              <w:marBottom w:val="0"/>
              <w:divBdr>
                <w:top w:val="none" w:sz="0" w:space="0" w:color="auto"/>
                <w:left w:val="none" w:sz="0" w:space="0" w:color="auto"/>
                <w:bottom w:val="none" w:sz="0" w:space="0" w:color="auto"/>
                <w:right w:val="none" w:sz="0" w:space="0" w:color="auto"/>
              </w:divBdr>
              <w:divsChild>
                <w:div w:id="1619989699">
                  <w:marLeft w:val="0"/>
                  <w:marRight w:val="0"/>
                  <w:marTop w:val="0"/>
                  <w:marBottom w:val="0"/>
                  <w:divBdr>
                    <w:top w:val="none" w:sz="0" w:space="0" w:color="auto"/>
                    <w:left w:val="none" w:sz="0" w:space="0" w:color="auto"/>
                    <w:bottom w:val="none" w:sz="0" w:space="0" w:color="auto"/>
                    <w:right w:val="none" w:sz="0" w:space="0" w:color="auto"/>
                  </w:divBdr>
                  <w:divsChild>
                    <w:div w:id="1357345849">
                      <w:marLeft w:val="0"/>
                      <w:marRight w:val="0"/>
                      <w:marTop w:val="0"/>
                      <w:marBottom w:val="0"/>
                      <w:divBdr>
                        <w:top w:val="none" w:sz="0" w:space="0" w:color="auto"/>
                        <w:left w:val="none" w:sz="0" w:space="0" w:color="auto"/>
                        <w:bottom w:val="none" w:sz="0" w:space="0" w:color="auto"/>
                        <w:right w:val="none" w:sz="0" w:space="0" w:color="auto"/>
                      </w:divBdr>
                    </w:div>
                  </w:divsChild>
                </w:div>
                <w:div w:id="1881478211">
                  <w:marLeft w:val="0"/>
                  <w:marRight w:val="0"/>
                  <w:marTop w:val="0"/>
                  <w:marBottom w:val="0"/>
                  <w:divBdr>
                    <w:top w:val="none" w:sz="0" w:space="0" w:color="auto"/>
                    <w:left w:val="none" w:sz="0" w:space="0" w:color="auto"/>
                    <w:bottom w:val="none" w:sz="0" w:space="0" w:color="auto"/>
                    <w:right w:val="none" w:sz="0" w:space="0" w:color="auto"/>
                  </w:divBdr>
                  <w:divsChild>
                    <w:div w:id="487600721">
                      <w:marLeft w:val="0"/>
                      <w:marRight w:val="0"/>
                      <w:marTop w:val="0"/>
                      <w:marBottom w:val="0"/>
                      <w:divBdr>
                        <w:top w:val="none" w:sz="0" w:space="0" w:color="auto"/>
                        <w:left w:val="none" w:sz="0" w:space="0" w:color="auto"/>
                        <w:bottom w:val="none" w:sz="0" w:space="0" w:color="auto"/>
                        <w:right w:val="none" w:sz="0" w:space="0" w:color="auto"/>
                      </w:divBdr>
                    </w:div>
                  </w:divsChild>
                </w:div>
                <w:div w:id="860581842">
                  <w:marLeft w:val="0"/>
                  <w:marRight w:val="0"/>
                  <w:marTop w:val="0"/>
                  <w:marBottom w:val="0"/>
                  <w:divBdr>
                    <w:top w:val="none" w:sz="0" w:space="0" w:color="auto"/>
                    <w:left w:val="none" w:sz="0" w:space="0" w:color="auto"/>
                    <w:bottom w:val="none" w:sz="0" w:space="0" w:color="auto"/>
                    <w:right w:val="none" w:sz="0" w:space="0" w:color="auto"/>
                  </w:divBdr>
                  <w:divsChild>
                    <w:div w:id="1819573932">
                      <w:marLeft w:val="0"/>
                      <w:marRight w:val="0"/>
                      <w:marTop w:val="0"/>
                      <w:marBottom w:val="0"/>
                      <w:divBdr>
                        <w:top w:val="none" w:sz="0" w:space="0" w:color="auto"/>
                        <w:left w:val="none" w:sz="0" w:space="0" w:color="auto"/>
                        <w:bottom w:val="none" w:sz="0" w:space="0" w:color="auto"/>
                        <w:right w:val="none" w:sz="0" w:space="0" w:color="auto"/>
                      </w:divBdr>
                    </w:div>
                  </w:divsChild>
                </w:div>
                <w:div w:id="1749838284">
                  <w:marLeft w:val="0"/>
                  <w:marRight w:val="0"/>
                  <w:marTop w:val="0"/>
                  <w:marBottom w:val="0"/>
                  <w:divBdr>
                    <w:top w:val="none" w:sz="0" w:space="0" w:color="auto"/>
                    <w:left w:val="none" w:sz="0" w:space="0" w:color="auto"/>
                    <w:bottom w:val="none" w:sz="0" w:space="0" w:color="auto"/>
                    <w:right w:val="none" w:sz="0" w:space="0" w:color="auto"/>
                  </w:divBdr>
                  <w:divsChild>
                    <w:div w:id="1796635966">
                      <w:marLeft w:val="0"/>
                      <w:marRight w:val="0"/>
                      <w:marTop w:val="0"/>
                      <w:marBottom w:val="0"/>
                      <w:divBdr>
                        <w:top w:val="none" w:sz="0" w:space="0" w:color="auto"/>
                        <w:left w:val="none" w:sz="0" w:space="0" w:color="auto"/>
                        <w:bottom w:val="none" w:sz="0" w:space="0" w:color="auto"/>
                        <w:right w:val="none" w:sz="0" w:space="0" w:color="auto"/>
                      </w:divBdr>
                    </w:div>
                  </w:divsChild>
                </w:div>
                <w:div w:id="1896239883">
                  <w:marLeft w:val="0"/>
                  <w:marRight w:val="0"/>
                  <w:marTop w:val="0"/>
                  <w:marBottom w:val="0"/>
                  <w:divBdr>
                    <w:top w:val="none" w:sz="0" w:space="0" w:color="auto"/>
                    <w:left w:val="none" w:sz="0" w:space="0" w:color="auto"/>
                    <w:bottom w:val="none" w:sz="0" w:space="0" w:color="auto"/>
                    <w:right w:val="none" w:sz="0" w:space="0" w:color="auto"/>
                  </w:divBdr>
                  <w:divsChild>
                    <w:div w:id="1605649546">
                      <w:marLeft w:val="0"/>
                      <w:marRight w:val="0"/>
                      <w:marTop w:val="0"/>
                      <w:marBottom w:val="0"/>
                      <w:divBdr>
                        <w:top w:val="none" w:sz="0" w:space="0" w:color="auto"/>
                        <w:left w:val="none" w:sz="0" w:space="0" w:color="auto"/>
                        <w:bottom w:val="none" w:sz="0" w:space="0" w:color="auto"/>
                        <w:right w:val="none" w:sz="0" w:space="0" w:color="auto"/>
                      </w:divBdr>
                    </w:div>
                  </w:divsChild>
                </w:div>
                <w:div w:id="1660037437">
                  <w:marLeft w:val="0"/>
                  <w:marRight w:val="0"/>
                  <w:marTop w:val="0"/>
                  <w:marBottom w:val="0"/>
                  <w:divBdr>
                    <w:top w:val="none" w:sz="0" w:space="0" w:color="auto"/>
                    <w:left w:val="none" w:sz="0" w:space="0" w:color="auto"/>
                    <w:bottom w:val="none" w:sz="0" w:space="0" w:color="auto"/>
                    <w:right w:val="none" w:sz="0" w:space="0" w:color="auto"/>
                  </w:divBdr>
                  <w:divsChild>
                    <w:div w:id="2012834339">
                      <w:marLeft w:val="0"/>
                      <w:marRight w:val="0"/>
                      <w:marTop w:val="0"/>
                      <w:marBottom w:val="0"/>
                      <w:divBdr>
                        <w:top w:val="none" w:sz="0" w:space="0" w:color="auto"/>
                        <w:left w:val="none" w:sz="0" w:space="0" w:color="auto"/>
                        <w:bottom w:val="none" w:sz="0" w:space="0" w:color="auto"/>
                        <w:right w:val="none" w:sz="0" w:space="0" w:color="auto"/>
                      </w:divBdr>
                    </w:div>
                  </w:divsChild>
                </w:div>
                <w:div w:id="1407144232">
                  <w:marLeft w:val="0"/>
                  <w:marRight w:val="0"/>
                  <w:marTop w:val="0"/>
                  <w:marBottom w:val="0"/>
                  <w:divBdr>
                    <w:top w:val="none" w:sz="0" w:space="0" w:color="auto"/>
                    <w:left w:val="none" w:sz="0" w:space="0" w:color="auto"/>
                    <w:bottom w:val="none" w:sz="0" w:space="0" w:color="auto"/>
                    <w:right w:val="none" w:sz="0" w:space="0" w:color="auto"/>
                  </w:divBdr>
                  <w:divsChild>
                    <w:div w:id="6471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5862">
              <w:marLeft w:val="0"/>
              <w:marRight w:val="0"/>
              <w:marTop w:val="0"/>
              <w:marBottom w:val="0"/>
              <w:divBdr>
                <w:top w:val="none" w:sz="0" w:space="0" w:color="auto"/>
                <w:left w:val="none" w:sz="0" w:space="0" w:color="auto"/>
                <w:bottom w:val="none" w:sz="0" w:space="0" w:color="auto"/>
                <w:right w:val="none" w:sz="0" w:space="0" w:color="auto"/>
              </w:divBdr>
              <w:divsChild>
                <w:div w:id="11358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7250">
          <w:marLeft w:val="0"/>
          <w:marRight w:val="0"/>
          <w:marTop w:val="0"/>
          <w:marBottom w:val="0"/>
          <w:divBdr>
            <w:top w:val="none" w:sz="0" w:space="0" w:color="auto"/>
            <w:left w:val="none" w:sz="0" w:space="0" w:color="auto"/>
            <w:bottom w:val="none" w:sz="0" w:space="0" w:color="auto"/>
            <w:right w:val="none" w:sz="0" w:space="0" w:color="auto"/>
          </w:divBdr>
          <w:divsChild>
            <w:div w:id="1388913393">
              <w:marLeft w:val="0"/>
              <w:marRight w:val="0"/>
              <w:marTop w:val="0"/>
              <w:marBottom w:val="0"/>
              <w:divBdr>
                <w:top w:val="none" w:sz="0" w:space="0" w:color="auto"/>
                <w:left w:val="none" w:sz="0" w:space="0" w:color="auto"/>
                <w:bottom w:val="none" w:sz="0" w:space="0" w:color="auto"/>
                <w:right w:val="none" w:sz="0" w:space="0" w:color="auto"/>
              </w:divBdr>
              <w:divsChild>
                <w:div w:id="295913900">
                  <w:marLeft w:val="0"/>
                  <w:marRight w:val="0"/>
                  <w:marTop w:val="0"/>
                  <w:marBottom w:val="0"/>
                  <w:divBdr>
                    <w:top w:val="none" w:sz="0" w:space="0" w:color="auto"/>
                    <w:left w:val="none" w:sz="0" w:space="0" w:color="auto"/>
                    <w:bottom w:val="none" w:sz="0" w:space="0" w:color="auto"/>
                    <w:right w:val="none" w:sz="0" w:space="0" w:color="auto"/>
                  </w:divBdr>
                  <w:divsChild>
                    <w:div w:id="1213036092">
                      <w:marLeft w:val="0"/>
                      <w:marRight w:val="0"/>
                      <w:marTop w:val="0"/>
                      <w:marBottom w:val="0"/>
                      <w:divBdr>
                        <w:top w:val="none" w:sz="0" w:space="0" w:color="auto"/>
                        <w:left w:val="none" w:sz="0" w:space="0" w:color="auto"/>
                        <w:bottom w:val="none" w:sz="0" w:space="0" w:color="auto"/>
                        <w:right w:val="none" w:sz="0" w:space="0" w:color="auto"/>
                      </w:divBdr>
                    </w:div>
                  </w:divsChild>
                </w:div>
                <w:div w:id="311640938">
                  <w:marLeft w:val="0"/>
                  <w:marRight w:val="0"/>
                  <w:marTop w:val="0"/>
                  <w:marBottom w:val="0"/>
                  <w:divBdr>
                    <w:top w:val="none" w:sz="0" w:space="0" w:color="auto"/>
                    <w:left w:val="none" w:sz="0" w:space="0" w:color="auto"/>
                    <w:bottom w:val="none" w:sz="0" w:space="0" w:color="auto"/>
                    <w:right w:val="none" w:sz="0" w:space="0" w:color="auto"/>
                  </w:divBdr>
                  <w:divsChild>
                    <w:div w:id="1925605654">
                      <w:marLeft w:val="0"/>
                      <w:marRight w:val="0"/>
                      <w:marTop w:val="0"/>
                      <w:marBottom w:val="0"/>
                      <w:divBdr>
                        <w:top w:val="none" w:sz="0" w:space="0" w:color="auto"/>
                        <w:left w:val="none" w:sz="0" w:space="0" w:color="auto"/>
                        <w:bottom w:val="none" w:sz="0" w:space="0" w:color="auto"/>
                        <w:right w:val="none" w:sz="0" w:space="0" w:color="auto"/>
                      </w:divBdr>
                    </w:div>
                  </w:divsChild>
                </w:div>
                <w:div w:id="1247418183">
                  <w:marLeft w:val="0"/>
                  <w:marRight w:val="0"/>
                  <w:marTop w:val="0"/>
                  <w:marBottom w:val="0"/>
                  <w:divBdr>
                    <w:top w:val="none" w:sz="0" w:space="0" w:color="auto"/>
                    <w:left w:val="none" w:sz="0" w:space="0" w:color="auto"/>
                    <w:bottom w:val="none" w:sz="0" w:space="0" w:color="auto"/>
                    <w:right w:val="none" w:sz="0" w:space="0" w:color="auto"/>
                  </w:divBdr>
                  <w:divsChild>
                    <w:div w:id="1396511283">
                      <w:marLeft w:val="0"/>
                      <w:marRight w:val="0"/>
                      <w:marTop w:val="0"/>
                      <w:marBottom w:val="0"/>
                      <w:divBdr>
                        <w:top w:val="none" w:sz="0" w:space="0" w:color="auto"/>
                        <w:left w:val="none" w:sz="0" w:space="0" w:color="auto"/>
                        <w:bottom w:val="none" w:sz="0" w:space="0" w:color="auto"/>
                        <w:right w:val="none" w:sz="0" w:space="0" w:color="auto"/>
                      </w:divBdr>
                    </w:div>
                  </w:divsChild>
                </w:div>
                <w:div w:id="817692849">
                  <w:marLeft w:val="0"/>
                  <w:marRight w:val="0"/>
                  <w:marTop w:val="0"/>
                  <w:marBottom w:val="0"/>
                  <w:divBdr>
                    <w:top w:val="none" w:sz="0" w:space="0" w:color="auto"/>
                    <w:left w:val="none" w:sz="0" w:space="0" w:color="auto"/>
                    <w:bottom w:val="none" w:sz="0" w:space="0" w:color="auto"/>
                    <w:right w:val="none" w:sz="0" w:space="0" w:color="auto"/>
                  </w:divBdr>
                  <w:divsChild>
                    <w:div w:id="2122263079">
                      <w:marLeft w:val="0"/>
                      <w:marRight w:val="0"/>
                      <w:marTop w:val="0"/>
                      <w:marBottom w:val="0"/>
                      <w:divBdr>
                        <w:top w:val="none" w:sz="0" w:space="0" w:color="auto"/>
                        <w:left w:val="none" w:sz="0" w:space="0" w:color="auto"/>
                        <w:bottom w:val="none" w:sz="0" w:space="0" w:color="auto"/>
                        <w:right w:val="none" w:sz="0" w:space="0" w:color="auto"/>
                      </w:divBdr>
                    </w:div>
                  </w:divsChild>
                </w:div>
                <w:div w:id="360517872">
                  <w:marLeft w:val="0"/>
                  <w:marRight w:val="0"/>
                  <w:marTop w:val="0"/>
                  <w:marBottom w:val="0"/>
                  <w:divBdr>
                    <w:top w:val="none" w:sz="0" w:space="0" w:color="auto"/>
                    <w:left w:val="none" w:sz="0" w:space="0" w:color="auto"/>
                    <w:bottom w:val="none" w:sz="0" w:space="0" w:color="auto"/>
                    <w:right w:val="none" w:sz="0" w:space="0" w:color="auto"/>
                  </w:divBdr>
                  <w:divsChild>
                    <w:div w:id="402334076">
                      <w:marLeft w:val="0"/>
                      <w:marRight w:val="0"/>
                      <w:marTop w:val="0"/>
                      <w:marBottom w:val="0"/>
                      <w:divBdr>
                        <w:top w:val="none" w:sz="0" w:space="0" w:color="auto"/>
                        <w:left w:val="none" w:sz="0" w:space="0" w:color="auto"/>
                        <w:bottom w:val="none" w:sz="0" w:space="0" w:color="auto"/>
                        <w:right w:val="none" w:sz="0" w:space="0" w:color="auto"/>
                      </w:divBdr>
                    </w:div>
                  </w:divsChild>
                </w:div>
                <w:div w:id="1827819759">
                  <w:marLeft w:val="0"/>
                  <w:marRight w:val="0"/>
                  <w:marTop w:val="0"/>
                  <w:marBottom w:val="0"/>
                  <w:divBdr>
                    <w:top w:val="none" w:sz="0" w:space="0" w:color="auto"/>
                    <w:left w:val="none" w:sz="0" w:space="0" w:color="auto"/>
                    <w:bottom w:val="none" w:sz="0" w:space="0" w:color="auto"/>
                    <w:right w:val="none" w:sz="0" w:space="0" w:color="auto"/>
                  </w:divBdr>
                  <w:divsChild>
                    <w:div w:id="1129979555">
                      <w:marLeft w:val="0"/>
                      <w:marRight w:val="0"/>
                      <w:marTop w:val="0"/>
                      <w:marBottom w:val="0"/>
                      <w:divBdr>
                        <w:top w:val="none" w:sz="0" w:space="0" w:color="auto"/>
                        <w:left w:val="none" w:sz="0" w:space="0" w:color="auto"/>
                        <w:bottom w:val="none" w:sz="0" w:space="0" w:color="auto"/>
                        <w:right w:val="none" w:sz="0" w:space="0" w:color="auto"/>
                      </w:divBdr>
                    </w:div>
                  </w:divsChild>
                </w:div>
                <w:div w:id="1092047138">
                  <w:marLeft w:val="0"/>
                  <w:marRight w:val="0"/>
                  <w:marTop w:val="0"/>
                  <w:marBottom w:val="0"/>
                  <w:divBdr>
                    <w:top w:val="none" w:sz="0" w:space="0" w:color="auto"/>
                    <w:left w:val="none" w:sz="0" w:space="0" w:color="auto"/>
                    <w:bottom w:val="none" w:sz="0" w:space="0" w:color="auto"/>
                    <w:right w:val="none" w:sz="0" w:space="0" w:color="auto"/>
                  </w:divBdr>
                  <w:divsChild>
                    <w:div w:id="217936852">
                      <w:marLeft w:val="0"/>
                      <w:marRight w:val="0"/>
                      <w:marTop w:val="0"/>
                      <w:marBottom w:val="0"/>
                      <w:divBdr>
                        <w:top w:val="none" w:sz="0" w:space="0" w:color="auto"/>
                        <w:left w:val="none" w:sz="0" w:space="0" w:color="auto"/>
                        <w:bottom w:val="none" w:sz="0" w:space="0" w:color="auto"/>
                        <w:right w:val="none" w:sz="0" w:space="0" w:color="auto"/>
                      </w:divBdr>
                    </w:div>
                  </w:divsChild>
                </w:div>
                <w:div w:id="926840893">
                  <w:marLeft w:val="0"/>
                  <w:marRight w:val="0"/>
                  <w:marTop w:val="0"/>
                  <w:marBottom w:val="0"/>
                  <w:divBdr>
                    <w:top w:val="none" w:sz="0" w:space="0" w:color="auto"/>
                    <w:left w:val="none" w:sz="0" w:space="0" w:color="auto"/>
                    <w:bottom w:val="none" w:sz="0" w:space="0" w:color="auto"/>
                    <w:right w:val="none" w:sz="0" w:space="0" w:color="auto"/>
                  </w:divBdr>
                  <w:divsChild>
                    <w:div w:id="891115424">
                      <w:marLeft w:val="0"/>
                      <w:marRight w:val="0"/>
                      <w:marTop w:val="0"/>
                      <w:marBottom w:val="0"/>
                      <w:divBdr>
                        <w:top w:val="none" w:sz="0" w:space="0" w:color="auto"/>
                        <w:left w:val="none" w:sz="0" w:space="0" w:color="auto"/>
                        <w:bottom w:val="none" w:sz="0" w:space="0" w:color="auto"/>
                        <w:right w:val="none" w:sz="0" w:space="0" w:color="auto"/>
                      </w:divBdr>
                    </w:div>
                  </w:divsChild>
                </w:div>
                <w:div w:id="1512571908">
                  <w:marLeft w:val="0"/>
                  <w:marRight w:val="0"/>
                  <w:marTop w:val="0"/>
                  <w:marBottom w:val="0"/>
                  <w:divBdr>
                    <w:top w:val="none" w:sz="0" w:space="0" w:color="auto"/>
                    <w:left w:val="none" w:sz="0" w:space="0" w:color="auto"/>
                    <w:bottom w:val="none" w:sz="0" w:space="0" w:color="auto"/>
                    <w:right w:val="none" w:sz="0" w:space="0" w:color="auto"/>
                  </w:divBdr>
                  <w:divsChild>
                    <w:div w:id="1686860016">
                      <w:marLeft w:val="0"/>
                      <w:marRight w:val="0"/>
                      <w:marTop w:val="0"/>
                      <w:marBottom w:val="0"/>
                      <w:divBdr>
                        <w:top w:val="none" w:sz="0" w:space="0" w:color="auto"/>
                        <w:left w:val="none" w:sz="0" w:space="0" w:color="auto"/>
                        <w:bottom w:val="none" w:sz="0" w:space="0" w:color="auto"/>
                        <w:right w:val="none" w:sz="0" w:space="0" w:color="auto"/>
                      </w:divBdr>
                    </w:div>
                  </w:divsChild>
                </w:div>
                <w:div w:id="250744502">
                  <w:marLeft w:val="0"/>
                  <w:marRight w:val="0"/>
                  <w:marTop w:val="0"/>
                  <w:marBottom w:val="0"/>
                  <w:divBdr>
                    <w:top w:val="none" w:sz="0" w:space="0" w:color="auto"/>
                    <w:left w:val="none" w:sz="0" w:space="0" w:color="auto"/>
                    <w:bottom w:val="none" w:sz="0" w:space="0" w:color="auto"/>
                    <w:right w:val="none" w:sz="0" w:space="0" w:color="auto"/>
                  </w:divBdr>
                  <w:divsChild>
                    <w:div w:id="312833950">
                      <w:marLeft w:val="0"/>
                      <w:marRight w:val="0"/>
                      <w:marTop w:val="0"/>
                      <w:marBottom w:val="0"/>
                      <w:divBdr>
                        <w:top w:val="none" w:sz="0" w:space="0" w:color="auto"/>
                        <w:left w:val="none" w:sz="0" w:space="0" w:color="auto"/>
                        <w:bottom w:val="none" w:sz="0" w:space="0" w:color="auto"/>
                        <w:right w:val="none" w:sz="0" w:space="0" w:color="auto"/>
                      </w:divBdr>
                    </w:div>
                  </w:divsChild>
                </w:div>
                <w:div w:id="1754428770">
                  <w:marLeft w:val="0"/>
                  <w:marRight w:val="0"/>
                  <w:marTop w:val="0"/>
                  <w:marBottom w:val="0"/>
                  <w:divBdr>
                    <w:top w:val="none" w:sz="0" w:space="0" w:color="auto"/>
                    <w:left w:val="none" w:sz="0" w:space="0" w:color="auto"/>
                    <w:bottom w:val="none" w:sz="0" w:space="0" w:color="auto"/>
                    <w:right w:val="none" w:sz="0" w:space="0" w:color="auto"/>
                  </w:divBdr>
                  <w:divsChild>
                    <w:div w:id="1822498787">
                      <w:marLeft w:val="0"/>
                      <w:marRight w:val="0"/>
                      <w:marTop w:val="0"/>
                      <w:marBottom w:val="0"/>
                      <w:divBdr>
                        <w:top w:val="none" w:sz="0" w:space="0" w:color="auto"/>
                        <w:left w:val="none" w:sz="0" w:space="0" w:color="auto"/>
                        <w:bottom w:val="none" w:sz="0" w:space="0" w:color="auto"/>
                        <w:right w:val="none" w:sz="0" w:space="0" w:color="auto"/>
                      </w:divBdr>
                    </w:div>
                  </w:divsChild>
                </w:div>
                <w:div w:id="1980575756">
                  <w:marLeft w:val="0"/>
                  <w:marRight w:val="0"/>
                  <w:marTop w:val="0"/>
                  <w:marBottom w:val="0"/>
                  <w:divBdr>
                    <w:top w:val="none" w:sz="0" w:space="0" w:color="auto"/>
                    <w:left w:val="none" w:sz="0" w:space="0" w:color="auto"/>
                    <w:bottom w:val="none" w:sz="0" w:space="0" w:color="auto"/>
                    <w:right w:val="none" w:sz="0" w:space="0" w:color="auto"/>
                  </w:divBdr>
                  <w:divsChild>
                    <w:div w:id="1495955090">
                      <w:marLeft w:val="0"/>
                      <w:marRight w:val="0"/>
                      <w:marTop w:val="0"/>
                      <w:marBottom w:val="0"/>
                      <w:divBdr>
                        <w:top w:val="none" w:sz="0" w:space="0" w:color="auto"/>
                        <w:left w:val="none" w:sz="0" w:space="0" w:color="auto"/>
                        <w:bottom w:val="none" w:sz="0" w:space="0" w:color="auto"/>
                        <w:right w:val="none" w:sz="0" w:space="0" w:color="auto"/>
                      </w:divBdr>
                    </w:div>
                  </w:divsChild>
                </w:div>
                <w:div w:id="1627541888">
                  <w:marLeft w:val="0"/>
                  <w:marRight w:val="0"/>
                  <w:marTop w:val="0"/>
                  <w:marBottom w:val="0"/>
                  <w:divBdr>
                    <w:top w:val="none" w:sz="0" w:space="0" w:color="auto"/>
                    <w:left w:val="none" w:sz="0" w:space="0" w:color="auto"/>
                    <w:bottom w:val="none" w:sz="0" w:space="0" w:color="auto"/>
                    <w:right w:val="none" w:sz="0" w:space="0" w:color="auto"/>
                  </w:divBdr>
                  <w:divsChild>
                    <w:div w:id="1461463215">
                      <w:marLeft w:val="0"/>
                      <w:marRight w:val="0"/>
                      <w:marTop w:val="0"/>
                      <w:marBottom w:val="0"/>
                      <w:divBdr>
                        <w:top w:val="none" w:sz="0" w:space="0" w:color="auto"/>
                        <w:left w:val="none" w:sz="0" w:space="0" w:color="auto"/>
                        <w:bottom w:val="none" w:sz="0" w:space="0" w:color="auto"/>
                        <w:right w:val="none" w:sz="0" w:space="0" w:color="auto"/>
                      </w:divBdr>
                    </w:div>
                  </w:divsChild>
                </w:div>
                <w:div w:id="1091123477">
                  <w:marLeft w:val="0"/>
                  <w:marRight w:val="0"/>
                  <w:marTop w:val="0"/>
                  <w:marBottom w:val="0"/>
                  <w:divBdr>
                    <w:top w:val="none" w:sz="0" w:space="0" w:color="auto"/>
                    <w:left w:val="none" w:sz="0" w:space="0" w:color="auto"/>
                    <w:bottom w:val="none" w:sz="0" w:space="0" w:color="auto"/>
                    <w:right w:val="none" w:sz="0" w:space="0" w:color="auto"/>
                  </w:divBdr>
                  <w:divsChild>
                    <w:div w:id="1097945199">
                      <w:marLeft w:val="0"/>
                      <w:marRight w:val="0"/>
                      <w:marTop w:val="0"/>
                      <w:marBottom w:val="0"/>
                      <w:divBdr>
                        <w:top w:val="none" w:sz="0" w:space="0" w:color="auto"/>
                        <w:left w:val="none" w:sz="0" w:space="0" w:color="auto"/>
                        <w:bottom w:val="none" w:sz="0" w:space="0" w:color="auto"/>
                        <w:right w:val="none" w:sz="0" w:space="0" w:color="auto"/>
                      </w:divBdr>
                    </w:div>
                  </w:divsChild>
                </w:div>
                <w:div w:id="1750081901">
                  <w:marLeft w:val="0"/>
                  <w:marRight w:val="0"/>
                  <w:marTop w:val="0"/>
                  <w:marBottom w:val="0"/>
                  <w:divBdr>
                    <w:top w:val="none" w:sz="0" w:space="0" w:color="auto"/>
                    <w:left w:val="none" w:sz="0" w:space="0" w:color="auto"/>
                    <w:bottom w:val="none" w:sz="0" w:space="0" w:color="auto"/>
                    <w:right w:val="none" w:sz="0" w:space="0" w:color="auto"/>
                  </w:divBdr>
                  <w:divsChild>
                    <w:div w:id="19698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8424">
              <w:marLeft w:val="0"/>
              <w:marRight w:val="0"/>
              <w:marTop w:val="0"/>
              <w:marBottom w:val="0"/>
              <w:divBdr>
                <w:top w:val="none" w:sz="0" w:space="0" w:color="auto"/>
                <w:left w:val="none" w:sz="0" w:space="0" w:color="auto"/>
                <w:bottom w:val="none" w:sz="0" w:space="0" w:color="auto"/>
                <w:right w:val="none" w:sz="0" w:space="0" w:color="auto"/>
              </w:divBdr>
              <w:divsChild>
                <w:div w:id="82839707">
                  <w:marLeft w:val="0"/>
                  <w:marRight w:val="0"/>
                  <w:marTop w:val="0"/>
                  <w:marBottom w:val="0"/>
                  <w:divBdr>
                    <w:top w:val="none" w:sz="0" w:space="0" w:color="auto"/>
                    <w:left w:val="none" w:sz="0" w:space="0" w:color="auto"/>
                    <w:bottom w:val="none" w:sz="0" w:space="0" w:color="auto"/>
                    <w:right w:val="none" w:sz="0" w:space="0" w:color="auto"/>
                  </w:divBdr>
                </w:div>
              </w:divsChild>
            </w:div>
            <w:div w:id="1611426479">
              <w:marLeft w:val="0"/>
              <w:marRight w:val="0"/>
              <w:marTop w:val="0"/>
              <w:marBottom w:val="0"/>
              <w:divBdr>
                <w:top w:val="none" w:sz="0" w:space="0" w:color="auto"/>
                <w:left w:val="none" w:sz="0" w:space="0" w:color="auto"/>
                <w:bottom w:val="none" w:sz="0" w:space="0" w:color="auto"/>
                <w:right w:val="none" w:sz="0" w:space="0" w:color="auto"/>
              </w:divBdr>
              <w:divsChild>
                <w:div w:id="1047603508">
                  <w:marLeft w:val="0"/>
                  <w:marRight w:val="0"/>
                  <w:marTop w:val="0"/>
                  <w:marBottom w:val="0"/>
                  <w:divBdr>
                    <w:top w:val="none" w:sz="0" w:space="0" w:color="auto"/>
                    <w:left w:val="none" w:sz="0" w:space="0" w:color="auto"/>
                    <w:bottom w:val="none" w:sz="0" w:space="0" w:color="auto"/>
                    <w:right w:val="none" w:sz="0" w:space="0" w:color="auto"/>
                  </w:divBdr>
                  <w:divsChild>
                    <w:div w:id="2142840316">
                      <w:marLeft w:val="0"/>
                      <w:marRight w:val="0"/>
                      <w:marTop w:val="0"/>
                      <w:marBottom w:val="0"/>
                      <w:divBdr>
                        <w:top w:val="none" w:sz="0" w:space="0" w:color="auto"/>
                        <w:left w:val="none" w:sz="0" w:space="0" w:color="auto"/>
                        <w:bottom w:val="none" w:sz="0" w:space="0" w:color="auto"/>
                        <w:right w:val="none" w:sz="0" w:space="0" w:color="auto"/>
                      </w:divBdr>
                    </w:div>
                  </w:divsChild>
                </w:div>
                <w:div w:id="98070735">
                  <w:marLeft w:val="0"/>
                  <w:marRight w:val="0"/>
                  <w:marTop w:val="0"/>
                  <w:marBottom w:val="0"/>
                  <w:divBdr>
                    <w:top w:val="none" w:sz="0" w:space="0" w:color="auto"/>
                    <w:left w:val="none" w:sz="0" w:space="0" w:color="auto"/>
                    <w:bottom w:val="none" w:sz="0" w:space="0" w:color="auto"/>
                    <w:right w:val="none" w:sz="0" w:space="0" w:color="auto"/>
                  </w:divBdr>
                  <w:divsChild>
                    <w:div w:id="970867977">
                      <w:marLeft w:val="0"/>
                      <w:marRight w:val="0"/>
                      <w:marTop w:val="0"/>
                      <w:marBottom w:val="0"/>
                      <w:divBdr>
                        <w:top w:val="none" w:sz="0" w:space="0" w:color="auto"/>
                        <w:left w:val="none" w:sz="0" w:space="0" w:color="auto"/>
                        <w:bottom w:val="none" w:sz="0" w:space="0" w:color="auto"/>
                        <w:right w:val="none" w:sz="0" w:space="0" w:color="auto"/>
                      </w:divBdr>
                    </w:div>
                  </w:divsChild>
                </w:div>
                <w:div w:id="278493963">
                  <w:marLeft w:val="0"/>
                  <w:marRight w:val="0"/>
                  <w:marTop w:val="0"/>
                  <w:marBottom w:val="0"/>
                  <w:divBdr>
                    <w:top w:val="none" w:sz="0" w:space="0" w:color="auto"/>
                    <w:left w:val="none" w:sz="0" w:space="0" w:color="auto"/>
                    <w:bottom w:val="none" w:sz="0" w:space="0" w:color="auto"/>
                    <w:right w:val="none" w:sz="0" w:space="0" w:color="auto"/>
                  </w:divBdr>
                  <w:divsChild>
                    <w:div w:id="1736851584">
                      <w:marLeft w:val="0"/>
                      <w:marRight w:val="0"/>
                      <w:marTop w:val="0"/>
                      <w:marBottom w:val="0"/>
                      <w:divBdr>
                        <w:top w:val="none" w:sz="0" w:space="0" w:color="auto"/>
                        <w:left w:val="none" w:sz="0" w:space="0" w:color="auto"/>
                        <w:bottom w:val="none" w:sz="0" w:space="0" w:color="auto"/>
                        <w:right w:val="none" w:sz="0" w:space="0" w:color="auto"/>
                      </w:divBdr>
                    </w:div>
                  </w:divsChild>
                </w:div>
                <w:div w:id="1775174857">
                  <w:marLeft w:val="0"/>
                  <w:marRight w:val="0"/>
                  <w:marTop w:val="0"/>
                  <w:marBottom w:val="0"/>
                  <w:divBdr>
                    <w:top w:val="none" w:sz="0" w:space="0" w:color="auto"/>
                    <w:left w:val="none" w:sz="0" w:space="0" w:color="auto"/>
                    <w:bottom w:val="none" w:sz="0" w:space="0" w:color="auto"/>
                    <w:right w:val="none" w:sz="0" w:space="0" w:color="auto"/>
                  </w:divBdr>
                  <w:divsChild>
                    <w:div w:id="2036887212">
                      <w:marLeft w:val="0"/>
                      <w:marRight w:val="0"/>
                      <w:marTop w:val="0"/>
                      <w:marBottom w:val="0"/>
                      <w:divBdr>
                        <w:top w:val="none" w:sz="0" w:space="0" w:color="auto"/>
                        <w:left w:val="none" w:sz="0" w:space="0" w:color="auto"/>
                        <w:bottom w:val="none" w:sz="0" w:space="0" w:color="auto"/>
                        <w:right w:val="none" w:sz="0" w:space="0" w:color="auto"/>
                      </w:divBdr>
                    </w:div>
                  </w:divsChild>
                </w:div>
                <w:div w:id="748624619">
                  <w:marLeft w:val="0"/>
                  <w:marRight w:val="0"/>
                  <w:marTop w:val="0"/>
                  <w:marBottom w:val="0"/>
                  <w:divBdr>
                    <w:top w:val="none" w:sz="0" w:space="0" w:color="auto"/>
                    <w:left w:val="none" w:sz="0" w:space="0" w:color="auto"/>
                    <w:bottom w:val="none" w:sz="0" w:space="0" w:color="auto"/>
                    <w:right w:val="none" w:sz="0" w:space="0" w:color="auto"/>
                  </w:divBdr>
                  <w:divsChild>
                    <w:div w:id="482429271">
                      <w:marLeft w:val="0"/>
                      <w:marRight w:val="0"/>
                      <w:marTop w:val="0"/>
                      <w:marBottom w:val="0"/>
                      <w:divBdr>
                        <w:top w:val="none" w:sz="0" w:space="0" w:color="auto"/>
                        <w:left w:val="none" w:sz="0" w:space="0" w:color="auto"/>
                        <w:bottom w:val="none" w:sz="0" w:space="0" w:color="auto"/>
                        <w:right w:val="none" w:sz="0" w:space="0" w:color="auto"/>
                      </w:divBdr>
                    </w:div>
                  </w:divsChild>
                </w:div>
                <w:div w:id="179781381">
                  <w:marLeft w:val="0"/>
                  <w:marRight w:val="0"/>
                  <w:marTop w:val="0"/>
                  <w:marBottom w:val="0"/>
                  <w:divBdr>
                    <w:top w:val="none" w:sz="0" w:space="0" w:color="auto"/>
                    <w:left w:val="none" w:sz="0" w:space="0" w:color="auto"/>
                    <w:bottom w:val="none" w:sz="0" w:space="0" w:color="auto"/>
                    <w:right w:val="none" w:sz="0" w:space="0" w:color="auto"/>
                  </w:divBdr>
                  <w:divsChild>
                    <w:div w:id="693001840">
                      <w:marLeft w:val="0"/>
                      <w:marRight w:val="0"/>
                      <w:marTop w:val="0"/>
                      <w:marBottom w:val="0"/>
                      <w:divBdr>
                        <w:top w:val="none" w:sz="0" w:space="0" w:color="auto"/>
                        <w:left w:val="none" w:sz="0" w:space="0" w:color="auto"/>
                        <w:bottom w:val="none" w:sz="0" w:space="0" w:color="auto"/>
                        <w:right w:val="none" w:sz="0" w:space="0" w:color="auto"/>
                      </w:divBdr>
                    </w:div>
                  </w:divsChild>
                </w:div>
                <w:div w:id="144012695">
                  <w:marLeft w:val="0"/>
                  <w:marRight w:val="0"/>
                  <w:marTop w:val="0"/>
                  <w:marBottom w:val="0"/>
                  <w:divBdr>
                    <w:top w:val="none" w:sz="0" w:space="0" w:color="auto"/>
                    <w:left w:val="none" w:sz="0" w:space="0" w:color="auto"/>
                    <w:bottom w:val="none" w:sz="0" w:space="0" w:color="auto"/>
                    <w:right w:val="none" w:sz="0" w:space="0" w:color="auto"/>
                  </w:divBdr>
                  <w:divsChild>
                    <w:div w:id="730470308">
                      <w:marLeft w:val="0"/>
                      <w:marRight w:val="0"/>
                      <w:marTop w:val="0"/>
                      <w:marBottom w:val="0"/>
                      <w:divBdr>
                        <w:top w:val="none" w:sz="0" w:space="0" w:color="auto"/>
                        <w:left w:val="none" w:sz="0" w:space="0" w:color="auto"/>
                        <w:bottom w:val="none" w:sz="0" w:space="0" w:color="auto"/>
                        <w:right w:val="none" w:sz="0" w:space="0" w:color="auto"/>
                      </w:divBdr>
                    </w:div>
                  </w:divsChild>
                </w:div>
                <w:div w:id="349336753">
                  <w:marLeft w:val="0"/>
                  <w:marRight w:val="0"/>
                  <w:marTop w:val="0"/>
                  <w:marBottom w:val="0"/>
                  <w:divBdr>
                    <w:top w:val="none" w:sz="0" w:space="0" w:color="auto"/>
                    <w:left w:val="none" w:sz="0" w:space="0" w:color="auto"/>
                    <w:bottom w:val="none" w:sz="0" w:space="0" w:color="auto"/>
                    <w:right w:val="none" w:sz="0" w:space="0" w:color="auto"/>
                  </w:divBdr>
                  <w:divsChild>
                    <w:div w:id="1463503137">
                      <w:marLeft w:val="0"/>
                      <w:marRight w:val="0"/>
                      <w:marTop w:val="0"/>
                      <w:marBottom w:val="0"/>
                      <w:divBdr>
                        <w:top w:val="none" w:sz="0" w:space="0" w:color="auto"/>
                        <w:left w:val="none" w:sz="0" w:space="0" w:color="auto"/>
                        <w:bottom w:val="none" w:sz="0" w:space="0" w:color="auto"/>
                        <w:right w:val="none" w:sz="0" w:space="0" w:color="auto"/>
                      </w:divBdr>
                    </w:div>
                  </w:divsChild>
                </w:div>
                <w:div w:id="1095130526">
                  <w:marLeft w:val="0"/>
                  <w:marRight w:val="0"/>
                  <w:marTop w:val="0"/>
                  <w:marBottom w:val="0"/>
                  <w:divBdr>
                    <w:top w:val="none" w:sz="0" w:space="0" w:color="auto"/>
                    <w:left w:val="none" w:sz="0" w:space="0" w:color="auto"/>
                    <w:bottom w:val="none" w:sz="0" w:space="0" w:color="auto"/>
                    <w:right w:val="none" w:sz="0" w:space="0" w:color="auto"/>
                  </w:divBdr>
                  <w:divsChild>
                    <w:div w:id="1490824147">
                      <w:marLeft w:val="0"/>
                      <w:marRight w:val="0"/>
                      <w:marTop w:val="0"/>
                      <w:marBottom w:val="0"/>
                      <w:divBdr>
                        <w:top w:val="none" w:sz="0" w:space="0" w:color="auto"/>
                        <w:left w:val="none" w:sz="0" w:space="0" w:color="auto"/>
                        <w:bottom w:val="none" w:sz="0" w:space="0" w:color="auto"/>
                        <w:right w:val="none" w:sz="0" w:space="0" w:color="auto"/>
                      </w:divBdr>
                    </w:div>
                  </w:divsChild>
                </w:div>
                <w:div w:id="1890801001">
                  <w:marLeft w:val="0"/>
                  <w:marRight w:val="0"/>
                  <w:marTop w:val="0"/>
                  <w:marBottom w:val="0"/>
                  <w:divBdr>
                    <w:top w:val="none" w:sz="0" w:space="0" w:color="auto"/>
                    <w:left w:val="none" w:sz="0" w:space="0" w:color="auto"/>
                    <w:bottom w:val="none" w:sz="0" w:space="0" w:color="auto"/>
                    <w:right w:val="none" w:sz="0" w:space="0" w:color="auto"/>
                  </w:divBdr>
                  <w:divsChild>
                    <w:div w:id="261843131">
                      <w:marLeft w:val="0"/>
                      <w:marRight w:val="0"/>
                      <w:marTop w:val="0"/>
                      <w:marBottom w:val="0"/>
                      <w:divBdr>
                        <w:top w:val="none" w:sz="0" w:space="0" w:color="auto"/>
                        <w:left w:val="none" w:sz="0" w:space="0" w:color="auto"/>
                        <w:bottom w:val="none" w:sz="0" w:space="0" w:color="auto"/>
                        <w:right w:val="none" w:sz="0" w:space="0" w:color="auto"/>
                      </w:divBdr>
                    </w:div>
                  </w:divsChild>
                </w:div>
                <w:div w:id="512115880">
                  <w:marLeft w:val="0"/>
                  <w:marRight w:val="0"/>
                  <w:marTop w:val="0"/>
                  <w:marBottom w:val="0"/>
                  <w:divBdr>
                    <w:top w:val="none" w:sz="0" w:space="0" w:color="auto"/>
                    <w:left w:val="none" w:sz="0" w:space="0" w:color="auto"/>
                    <w:bottom w:val="none" w:sz="0" w:space="0" w:color="auto"/>
                    <w:right w:val="none" w:sz="0" w:space="0" w:color="auto"/>
                  </w:divBdr>
                  <w:divsChild>
                    <w:div w:id="1205101095">
                      <w:marLeft w:val="0"/>
                      <w:marRight w:val="0"/>
                      <w:marTop w:val="0"/>
                      <w:marBottom w:val="0"/>
                      <w:divBdr>
                        <w:top w:val="none" w:sz="0" w:space="0" w:color="auto"/>
                        <w:left w:val="none" w:sz="0" w:space="0" w:color="auto"/>
                        <w:bottom w:val="none" w:sz="0" w:space="0" w:color="auto"/>
                        <w:right w:val="none" w:sz="0" w:space="0" w:color="auto"/>
                      </w:divBdr>
                    </w:div>
                  </w:divsChild>
                </w:div>
                <w:div w:id="391346328">
                  <w:marLeft w:val="0"/>
                  <w:marRight w:val="0"/>
                  <w:marTop w:val="0"/>
                  <w:marBottom w:val="0"/>
                  <w:divBdr>
                    <w:top w:val="none" w:sz="0" w:space="0" w:color="auto"/>
                    <w:left w:val="none" w:sz="0" w:space="0" w:color="auto"/>
                    <w:bottom w:val="none" w:sz="0" w:space="0" w:color="auto"/>
                    <w:right w:val="none" w:sz="0" w:space="0" w:color="auto"/>
                  </w:divBdr>
                  <w:divsChild>
                    <w:div w:id="1980263018">
                      <w:marLeft w:val="0"/>
                      <w:marRight w:val="0"/>
                      <w:marTop w:val="0"/>
                      <w:marBottom w:val="0"/>
                      <w:divBdr>
                        <w:top w:val="none" w:sz="0" w:space="0" w:color="auto"/>
                        <w:left w:val="none" w:sz="0" w:space="0" w:color="auto"/>
                        <w:bottom w:val="none" w:sz="0" w:space="0" w:color="auto"/>
                        <w:right w:val="none" w:sz="0" w:space="0" w:color="auto"/>
                      </w:divBdr>
                    </w:div>
                  </w:divsChild>
                </w:div>
                <w:div w:id="1583947941">
                  <w:marLeft w:val="0"/>
                  <w:marRight w:val="0"/>
                  <w:marTop w:val="0"/>
                  <w:marBottom w:val="0"/>
                  <w:divBdr>
                    <w:top w:val="none" w:sz="0" w:space="0" w:color="auto"/>
                    <w:left w:val="none" w:sz="0" w:space="0" w:color="auto"/>
                    <w:bottom w:val="none" w:sz="0" w:space="0" w:color="auto"/>
                    <w:right w:val="none" w:sz="0" w:space="0" w:color="auto"/>
                  </w:divBdr>
                  <w:divsChild>
                    <w:div w:id="437916145">
                      <w:marLeft w:val="0"/>
                      <w:marRight w:val="0"/>
                      <w:marTop w:val="0"/>
                      <w:marBottom w:val="0"/>
                      <w:divBdr>
                        <w:top w:val="none" w:sz="0" w:space="0" w:color="auto"/>
                        <w:left w:val="none" w:sz="0" w:space="0" w:color="auto"/>
                        <w:bottom w:val="none" w:sz="0" w:space="0" w:color="auto"/>
                        <w:right w:val="none" w:sz="0" w:space="0" w:color="auto"/>
                      </w:divBdr>
                    </w:div>
                  </w:divsChild>
                </w:div>
                <w:div w:id="622661245">
                  <w:marLeft w:val="0"/>
                  <w:marRight w:val="0"/>
                  <w:marTop w:val="0"/>
                  <w:marBottom w:val="0"/>
                  <w:divBdr>
                    <w:top w:val="none" w:sz="0" w:space="0" w:color="auto"/>
                    <w:left w:val="none" w:sz="0" w:space="0" w:color="auto"/>
                    <w:bottom w:val="none" w:sz="0" w:space="0" w:color="auto"/>
                    <w:right w:val="none" w:sz="0" w:space="0" w:color="auto"/>
                  </w:divBdr>
                  <w:divsChild>
                    <w:div w:id="16090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61381">
              <w:marLeft w:val="0"/>
              <w:marRight w:val="0"/>
              <w:marTop w:val="0"/>
              <w:marBottom w:val="0"/>
              <w:divBdr>
                <w:top w:val="none" w:sz="0" w:space="0" w:color="auto"/>
                <w:left w:val="none" w:sz="0" w:space="0" w:color="auto"/>
                <w:bottom w:val="none" w:sz="0" w:space="0" w:color="auto"/>
                <w:right w:val="none" w:sz="0" w:space="0" w:color="auto"/>
              </w:divBdr>
              <w:divsChild>
                <w:div w:id="1031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5543">
          <w:marLeft w:val="0"/>
          <w:marRight w:val="0"/>
          <w:marTop w:val="0"/>
          <w:marBottom w:val="0"/>
          <w:divBdr>
            <w:top w:val="none" w:sz="0" w:space="0" w:color="auto"/>
            <w:left w:val="none" w:sz="0" w:space="0" w:color="auto"/>
            <w:bottom w:val="none" w:sz="0" w:space="0" w:color="auto"/>
            <w:right w:val="none" w:sz="0" w:space="0" w:color="auto"/>
          </w:divBdr>
          <w:divsChild>
            <w:div w:id="991905099">
              <w:marLeft w:val="0"/>
              <w:marRight w:val="0"/>
              <w:marTop w:val="0"/>
              <w:marBottom w:val="0"/>
              <w:divBdr>
                <w:top w:val="none" w:sz="0" w:space="0" w:color="auto"/>
                <w:left w:val="none" w:sz="0" w:space="0" w:color="auto"/>
                <w:bottom w:val="none" w:sz="0" w:space="0" w:color="auto"/>
                <w:right w:val="none" w:sz="0" w:space="0" w:color="auto"/>
              </w:divBdr>
              <w:divsChild>
                <w:div w:id="896819832">
                  <w:marLeft w:val="0"/>
                  <w:marRight w:val="0"/>
                  <w:marTop w:val="0"/>
                  <w:marBottom w:val="0"/>
                  <w:divBdr>
                    <w:top w:val="none" w:sz="0" w:space="0" w:color="auto"/>
                    <w:left w:val="none" w:sz="0" w:space="0" w:color="auto"/>
                    <w:bottom w:val="none" w:sz="0" w:space="0" w:color="auto"/>
                    <w:right w:val="none" w:sz="0" w:space="0" w:color="auto"/>
                  </w:divBdr>
                </w:div>
              </w:divsChild>
            </w:div>
            <w:div w:id="978414744">
              <w:marLeft w:val="0"/>
              <w:marRight w:val="0"/>
              <w:marTop w:val="0"/>
              <w:marBottom w:val="0"/>
              <w:divBdr>
                <w:top w:val="none" w:sz="0" w:space="0" w:color="auto"/>
                <w:left w:val="none" w:sz="0" w:space="0" w:color="auto"/>
                <w:bottom w:val="none" w:sz="0" w:space="0" w:color="auto"/>
                <w:right w:val="none" w:sz="0" w:space="0" w:color="auto"/>
              </w:divBdr>
              <w:divsChild>
                <w:div w:id="1689018743">
                  <w:marLeft w:val="0"/>
                  <w:marRight w:val="0"/>
                  <w:marTop w:val="0"/>
                  <w:marBottom w:val="0"/>
                  <w:divBdr>
                    <w:top w:val="none" w:sz="0" w:space="0" w:color="auto"/>
                    <w:left w:val="none" w:sz="0" w:space="0" w:color="auto"/>
                    <w:bottom w:val="none" w:sz="0" w:space="0" w:color="auto"/>
                    <w:right w:val="none" w:sz="0" w:space="0" w:color="auto"/>
                  </w:divBdr>
                </w:div>
              </w:divsChild>
            </w:div>
            <w:div w:id="687295423">
              <w:marLeft w:val="0"/>
              <w:marRight w:val="0"/>
              <w:marTop w:val="0"/>
              <w:marBottom w:val="0"/>
              <w:divBdr>
                <w:top w:val="none" w:sz="0" w:space="0" w:color="auto"/>
                <w:left w:val="none" w:sz="0" w:space="0" w:color="auto"/>
                <w:bottom w:val="none" w:sz="0" w:space="0" w:color="auto"/>
                <w:right w:val="none" w:sz="0" w:space="0" w:color="auto"/>
              </w:divBdr>
              <w:divsChild>
                <w:div w:id="878783222">
                  <w:marLeft w:val="0"/>
                  <w:marRight w:val="0"/>
                  <w:marTop w:val="0"/>
                  <w:marBottom w:val="0"/>
                  <w:divBdr>
                    <w:top w:val="none" w:sz="0" w:space="0" w:color="auto"/>
                    <w:left w:val="none" w:sz="0" w:space="0" w:color="auto"/>
                    <w:bottom w:val="none" w:sz="0" w:space="0" w:color="auto"/>
                    <w:right w:val="none" w:sz="0" w:space="0" w:color="auto"/>
                  </w:divBdr>
                </w:div>
              </w:divsChild>
            </w:div>
            <w:div w:id="1670138638">
              <w:marLeft w:val="0"/>
              <w:marRight w:val="0"/>
              <w:marTop w:val="0"/>
              <w:marBottom w:val="0"/>
              <w:divBdr>
                <w:top w:val="none" w:sz="0" w:space="0" w:color="auto"/>
                <w:left w:val="none" w:sz="0" w:space="0" w:color="auto"/>
                <w:bottom w:val="none" w:sz="0" w:space="0" w:color="auto"/>
                <w:right w:val="none" w:sz="0" w:space="0" w:color="auto"/>
              </w:divBdr>
              <w:divsChild>
                <w:div w:id="2102484811">
                  <w:marLeft w:val="0"/>
                  <w:marRight w:val="0"/>
                  <w:marTop w:val="0"/>
                  <w:marBottom w:val="0"/>
                  <w:divBdr>
                    <w:top w:val="none" w:sz="0" w:space="0" w:color="auto"/>
                    <w:left w:val="none" w:sz="0" w:space="0" w:color="auto"/>
                    <w:bottom w:val="none" w:sz="0" w:space="0" w:color="auto"/>
                    <w:right w:val="none" w:sz="0" w:space="0" w:color="auto"/>
                  </w:divBdr>
                </w:div>
              </w:divsChild>
            </w:div>
            <w:div w:id="728117245">
              <w:marLeft w:val="0"/>
              <w:marRight w:val="0"/>
              <w:marTop w:val="0"/>
              <w:marBottom w:val="0"/>
              <w:divBdr>
                <w:top w:val="none" w:sz="0" w:space="0" w:color="auto"/>
                <w:left w:val="none" w:sz="0" w:space="0" w:color="auto"/>
                <w:bottom w:val="none" w:sz="0" w:space="0" w:color="auto"/>
                <w:right w:val="none" w:sz="0" w:space="0" w:color="auto"/>
              </w:divBdr>
              <w:divsChild>
                <w:div w:id="115489267">
                  <w:marLeft w:val="0"/>
                  <w:marRight w:val="0"/>
                  <w:marTop w:val="0"/>
                  <w:marBottom w:val="0"/>
                  <w:divBdr>
                    <w:top w:val="none" w:sz="0" w:space="0" w:color="auto"/>
                    <w:left w:val="none" w:sz="0" w:space="0" w:color="auto"/>
                    <w:bottom w:val="none" w:sz="0" w:space="0" w:color="auto"/>
                    <w:right w:val="none" w:sz="0" w:space="0" w:color="auto"/>
                  </w:divBdr>
                </w:div>
              </w:divsChild>
            </w:div>
            <w:div w:id="875584986">
              <w:marLeft w:val="0"/>
              <w:marRight w:val="0"/>
              <w:marTop w:val="0"/>
              <w:marBottom w:val="0"/>
              <w:divBdr>
                <w:top w:val="none" w:sz="0" w:space="0" w:color="auto"/>
                <w:left w:val="none" w:sz="0" w:space="0" w:color="auto"/>
                <w:bottom w:val="none" w:sz="0" w:space="0" w:color="auto"/>
                <w:right w:val="none" w:sz="0" w:space="0" w:color="auto"/>
              </w:divBdr>
              <w:divsChild>
                <w:div w:id="303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35021">
      <w:bodyDiv w:val="1"/>
      <w:marLeft w:val="0"/>
      <w:marRight w:val="0"/>
      <w:marTop w:val="0"/>
      <w:marBottom w:val="0"/>
      <w:divBdr>
        <w:top w:val="none" w:sz="0" w:space="0" w:color="auto"/>
        <w:left w:val="none" w:sz="0" w:space="0" w:color="auto"/>
        <w:bottom w:val="none" w:sz="0" w:space="0" w:color="auto"/>
        <w:right w:val="none" w:sz="0" w:space="0" w:color="auto"/>
      </w:divBdr>
    </w:div>
    <w:div w:id="1571042809">
      <w:bodyDiv w:val="1"/>
      <w:marLeft w:val="0"/>
      <w:marRight w:val="0"/>
      <w:marTop w:val="0"/>
      <w:marBottom w:val="0"/>
      <w:divBdr>
        <w:top w:val="none" w:sz="0" w:space="0" w:color="auto"/>
        <w:left w:val="none" w:sz="0" w:space="0" w:color="auto"/>
        <w:bottom w:val="none" w:sz="0" w:space="0" w:color="auto"/>
        <w:right w:val="none" w:sz="0" w:space="0" w:color="auto"/>
      </w:divBdr>
    </w:div>
    <w:div w:id="1640039912">
      <w:bodyDiv w:val="1"/>
      <w:marLeft w:val="0"/>
      <w:marRight w:val="0"/>
      <w:marTop w:val="0"/>
      <w:marBottom w:val="0"/>
      <w:divBdr>
        <w:top w:val="none" w:sz="0" w:space="0" w:color="auto"/>
        <w:left w:val="none" w:sz="0" w:space="0" w:color="auto"/>
        <w:bottom w:val="none" w:sz="0" w:space="0" w:color="auto"/>
        <w:right w:val="none" w:sz="0" w:space="0" w:color="auto"/>
      </w:divBdr>
      <w:divsChild>
        <w:div w:id="1503545275">
          <w:marLeft w:val="0"/>
          <w:marRight w:val="0"/>
          <w:marTop w:val="0"/>
          <w:marBottom w:val="0"/>
          <w:divBdr>
            <w:top w:val="none" w:sz="0" w:space="0" w:color="auto"/>
            <w:left w:val="none" w:sz="0" w:space="0" w:color="auto"/>
            <w:bottom w:val="none" w:sz="0" w:space="0" w:color="auto"/>
            <w:right w:val="none" w:sz="0" w:space="0" w:color="auto"/>
          </w:divBdr>
        </w:div>
        <w:div w:id="1966349475">
          <w:marLeft w:val="0"/>
          <w:marRight w:val="0"/>
          <w:marTop w:val="0"/>
          <w:marBottom w:val="0"/>
          <w:divBdr>
            <w:top w:val="none" w:sz="0" w:space="0" w:color="auto"/>
            <w:left w:val="none" w:sz="0" w:space="0" w:color="auto"/>
            <w:bottom w:val="none" w:sz="0" w:space="0" w:color="auto"/>
            <w:right w:val="none" w:sz="0" w:space="0" w:color="auto"/>
          </w:divBdr>
        </w:div>
        <w:div w:id="457376031">
          <w:marLeft w:val="0"/>
          <w:marRight w:val="0"/>
          <w:marTop w:val="0"/>
          <w:marBottom w:val="0"/>
          <w:divBdr>
            <w:top w:val="none" w:sz="0" w:space="0" w:color="auto"/>
            <w:left w:val="none" w:sz="0" w:space="0" w:color="auto"/>
            <w:bottom w:val="none" w:sz="0" w:space="0" w:color="auto"/>
            <w:right w:val="none" w:sz="0" w:space="0" w:color="auto"/>
          </w:divBdr>
        </w:div>
        <w:div w:id="2083258530">
          <w:marLeft w:val="0"/>
          <w:marRight w:val="0"/>
          <w:marTop w:val="0"/>
          <w:marBottom w:val="0"/>
          <w:divBdr>
            <w:top w:val="none" w:sz="0" w:space="0" w:color="auto"/>
            <w:left w:val="none" w:sz="0" w:space="0" w:color="auto"/>
            <w:bottom w:val="none" w:sz="0" w:space="0" w:color="auto"/>
            <w:right w:val="none" w:sz="0" w:space="0" w:color="auto"/>
          </w:divBdr>
        </w:div>
        <w:div w:id="1485388309">
          <w:marLeft w:val="0"/>
          <w:marRight w:val="0"/>
          <w:marTop w:val="0"/>
          <w:marBottom w:val="0"/>
          <w:divBdr>
            <w:top w:val="none" w:sz="0" w:space="0" w:color="auto"/>
            <w:left w:val="none" w:sz="0" w:space="0" w:color="auto"/>
            <w:bottom w:val="none" w:sz="0" w:space="0" w:color="auto"/>
            <w:right w:val="none" w:sz="0" w:space="0" w:color="auto"/>
          </w:divBdr>
        </w:div>
      </w:divsChild>
    </w:div>
    <w:div w:id="1710177252">
      <w:bodyDiv w:val="1"/>
      <w:marLeft w:val="0"/>
      <w:marRight w:val="0"/>
      <w:marTop w:val="0"/>
      <w:marBottom w:val="0"/>
      <w:divBdr>
        <w:top w:val="none" w:sz="0" w:space="0" w:color="auto"/>
        <w:left w:val="none" w:sz="0" w:space="0" w:color="auto"/>
        <w:bottom w:val="none" w:sz="0" w:space="0" w:color="auto"/>
        <w:right w:val="none" w:sz="0" w:space="0" w:color="auto"/>
      </w:divBdr>
      <w:divsChild>
        <w:div w:id="1952473841">
          <w:marLeft w:val="0"/>
          <w:marRight w:val="0"/>
          <w:marTop w:val="0"/>
          <w:marBottom w:val="0"/>
          <w:divBdr>
            <w:top w:val="none" w:sz="0" w:space="0" w:color="auto"/>
            <w:left w:val="none" w:sz="0" w:space="0" w:color="auto"/>
            <w:bottom w:val="none" w:sz="0" w:space="0" w:color="auto"/>
            <w:right w:val="none" w:sz="0" w:space="0" w:color="auto"/>
          </w:divBdr>
        </w:div>
        <w:div w:id="1866628229">
          <w:marLeft w:val="0"/>
          <w:marRight w:val="0"/>
          <w:marTop w:val="0"/>
          <w:marBottom w:val="0"/>
          <w:divBdr>
            <w:top w:val="none" w:sz="0" w:space="0" w:color="auto"/>
            <w:left w:val="none" w:sz="0" w:space="0" w:color="auto"/>
            <w:bottom w:val="none" w:sz="0" w:space="0" w:color="auto"/>
            <w:right w:val="none" w:sz="0" w:space="0" w:color="auto"/>
          </w:divBdr>
        </w:div>
        <w:div w:id="712074629">
          <w:marLeft w:val="0"/>
          <w:marRight w:val="0"/>
          <w:marTop w:val="0"/>
          <w:marBottom w:val="0"/>
          <w:divBdr>
            <w:top w:val="none" w:sz="0" w:space="0" w:color="auto"/>
            <w:left w:val="none" w:sz="0" w:space="0" w:color="auto"/>
            <w:bottom w:val="none" w:sz="0" w:space="0" w:color="auto"/>
            <w:right w:val="none" w:sz="0" w:space="0" w:color="auto"/>
          </w:divBdr>
        </w:div>
        <w:div w:id="1123888121">
          <w:marLeft w:val="0"/>
          <w:marRight w:val="0"/>
          <w:marTop w:val="0"/>
          <w:marBottom w:val="0"/>
          <w:divBdr>
            <w:top w:val="none" w:sz="0" w:space="0" w:color="auto"/>
            <w:left w:val="none" w:sz="0" w:space="0" w:color="auto"/>
            <w:bottom w:val="none" w:sz="0" w:space="0" w:color="auto"/>
            <w:right w:val="none" w:sz="0" w:space="0" w:color="auto"/>
          </w:divBdr>
        </w:div>
        <w:div w:id="138351466">
          <w:marLeft w:val="0"/>
          <w:marRight w:val="0"/>
          <w:marTop w:val="0"/>
          <w:marBottom w:val="0"/>
          <w:divBdr>
            <w:top w:val="none" w:sz="0" w:space="0" w:color="auto"/>
            <w:left w:val="none" w:sz="0" w:space="0" w:color="auto"/>
            <w:bottom w:val="none" w:sz="0" w:space="0" w:color="auto"/>
            <w:right w:val="none" w:sz="0" w:space="0" w:color="auto"/>
          </w:divBdr>
        </w:div>
        <w:div w:id="1637488920">
          <w:marLeft w:val="0"/>
          <w:marRight w:val="0"/>
          <w:marTop w:val="0"/>
          <w:marBottom w:val="0"/>
          <w:divBdr>
            <w:top w:val="none" w:sz="0" w:space="0" w:color="auto"/>
            <w:left w:val="none" w:sz="0" w:space="0" w:color="auto"/>
            <w:bottom w:val="none" w:sz="0" w:space="0" w:color="auto"/>
            <w:right w:val="none" w:sz="0" w:space="0" w:color="auto"/>
          </w:divBdr>
        </w:div>
        <w:div w:id="762259626">
          <w:marLeft w:val="0"/>
          <w:marRight w:val="0"/>
          <w:marTop w:val="0"/>
          <w:marBottom w:val="0"/>
          <w:divBdr>
            <w:top w:val="none" w:sz="0" w:space="0" w:color="auto"/>
            <w:left w:val="none" w:sz="0" w:space="0" w:color="auto"/>
            <w:bottom w:val="none" w:sz="0" w:space="0" w:color="auto"/>
            <w:right w:val="none" w:sz="0" w:space="0" w:color="auto"/>
          </w:divBdr>
        </w:div>
        <w:div w:id="599265949">
          <w:marLeft w:val="0"/>
          <w:marRight w:val="0"/>
          <w:marTop w:val="0"/>
          <w:marBottom w:val="0"/>
          <w:divBdr>
            <w:top w:val="none" w:sz="0" w:space="0" w:color="auto"/>
            <w:left w:val="none" w:sz="0" w:space="0" w:color="auto"/>
            <w:bottom w:val="none" w:sz="0" w:space="0" w:color="auto"/>
            <w:right w:val="none" w:sz="0" w:space="0" w:color="auto"/>
          </w:divBdr>
        </w:div>
        <w:div w:id="672219698">
          <w:marLeft w:val="0"/>
          <w:marRight w:val="0"/>
          <w:marTop w:val="0"/>
          <w:marBottom w:val="0"/>
          <w:divBdr>
            <w:top w:val="none" w:sz="0" w:space="0" w:color="auto"/>
            <w:left w:val="none" w:sz="0" w:space="0" w:color="auto"/>
            <w:bottom w:val="none" w:sz="0" w:space="0" w:color="auto"/>
            <w:right w:val="none" w:sz="0" w:space="0" w:color="auto"/>
          </w:divBdr>
        </w:div>
        <w:div w:id="440565489">
          <w:marLeft w:val="0"/>
          <w:marRight w:val="0"/>
          <w:marTop w:val="0"/>
          <w:marBottom w:val="0"/>
          <w:divBdr>
            <w:top w:val="none" w:sz="0" w:space="0" w:color="auto"/>
            <w:left w:val="none" w:sz="0" w:space="0" w:color="auto"/>
            <w:bottom w:val="none" w:sz="0" w:space="0" w:color="auto"/>
            <w:right w:val="none" w:sz="0" w:space="0" w:color="auto"/>
          </w:divBdr>
        </w:div>
        <w:div w:id="68118108">
          <w:marLeft w:val="0"/>
          <w:marRight w:val="0"/>
          <w:marTop w:val="0"/>
          <w:marBottom w:val="0"/>
          <w:divBdr>
            <w:top w:val="none" w:sz="0" w:space="0" w:color="auto"/>
            <w:left w:val="none" w:sz="0" w:space="0" w:color="auto"/>
            <w:bottom w:val="none" w:sz="0" w:space="0" w:color="auto"/>
            <w:right w:val="none" w:sz="0" w:space="0" w:color="auto"/>
          </w:divBdr>
        </w:div>
        <w:div w:id="2048488612">
          <w:marLeft w:val="0"/>
          <w:marRight w:val="0"/>
          <w:marTop w:val="0"/>
          <w:marBottom w:val="0"/>
          <w:divBdr>
            <w:top w:val="none" w:sz="0" w:space="0" w:color="auto"/>
            <w:left w:val="none" w:sz="0" w:space="0" w:color="auto"/>
            <w:bottom w:val="none" w:sz="0" w:space="0" w:color="auto"/>
            <w:right w:val="none" w:sz="0" w:space="0" w:color="auto"/>
          </w:divBdr>
        </w:div>
        <w:div w:id="1922174077">
          <w:marLeft w:val="0"/>
          <w:marRight w:val="0"/>
          <w:marTop w:val="0"/>
          <w:marBottom w:val="0"/>
          <w:divBdr>
            <w:top w:val="none" w:sz="0" w:space="0" w:color="auto"/>
            <w:left w:val="none" w:sz="0" w:space="0" w:color="auto"/>
            <w:bottom w:val="none" w:sz="0" w:space="0" w:color="auto"/>
            <w:right w:val="none" w:sz="0" w:space="0" w:color="auto"/>
          </w:divBdr>
        </w:div>
        <w:div w:id="635448472">
          <w:marLeft w:val="0"/>
          <w:marRight w:val="0"/>
          <w:marTop w:val="0"/>
          <w:marBottom w:val="0"/>
          <w:divBdr>
            <w:top w:val="none" w:sz="0" w:space="0" w:color="auto"/>
            <w:left w:val="none" w:sz="0" w:space="0" w:color="auto"/>
            <w:bottom w:val="none" w:sz="0" w:space="0" w:color="auto"/>
            <w:right w:val="none" w:sz="0" w:space="0" w:color="auto"/>
          </w:divBdr>
        </w:div>
        <w:div w:id="1798638726">
          <w:marLeft w:val="0"/>
          <w:marRight w:val="0"/>
          <w:marTop w:val="0"/>
          <w:marBottom w:val="0"/>
          <w:divBdr>
            <w:top w:val="none" w:sz="0" w:space="0" w:color="auto"/>
            <w:left w:val="none" w:sz="0" w:space="0" w:color="auto"/>
            <w:bottom w:val="none" w:sz="0" w:space="0" w:color="auto"/>
            <w:right w:val="none" w:sz="0" w:space="0" w:color="auto"/>
          </w:divBdr>
        </w:div>
        <w:div w:id="2100901415">
          <w:marLeft w:val="0"/>
          <w:marRight w:val="0"/>
          <w:marTop w:val="0"/>
          <w:marBottom w:val="0"/>
          <w:divBdr>
            <w:top w:val="none" w:sz="0" w:space="0" w:color="auto"/>
            <w:left w:val="none" w:sz="0" w:space="0" w:color="auto"/>
            <w:bottom w:val="none" w:sz="0" w:space="0" w:color="auto"/>
            <w:right w:val="none" w:sz="0" w:space="0" w:color="auto"/>
          </w:divBdr>
        </w:div>
        <w:div w:id="87507367">
          <w:marLeft w:val="0"/>
          <w:marRight w:val="0"/>
          <w:marTop w:val="0"/>
          <w:marBottom w:val="0"/>
          <w:divBdr>
            <w:top w:val="none" w:sz="0" w:space="0" w:color="auto"/>
            <w:left w:val="none" w:sz="0" w:space="0" w:color="auto"/>
            <w:bottom w:val="none" w:sz="0" w:space="0" w:color="auto"/>
            <w:right w:val="none" w:sz="0" w:space="0" w:color="auto"/>
          </w:divBdr>
        </w:div>
        <w:div w:id="752166612">
          <w:marLeft w:val="0"/>
          <w:marRight w:val="0"/>
          <w:marTop w:val="0"/>
          <w:marBottom w:val="0"/>
          <w:divBdr>
            <w:top w:val="none" w:sz="0" w:space="0" w:color="auto"/>
            <w:left w:val="none" w:sz="0" w:space="0" w:color="auto"/>
            <w:bottom w:val="none" w:sz="0" w:space="0" w:color="auto"/>
            <w:right w:val="none" w:sz="0" w:space="0" w:color="auto"/>
          </w:divBdr>
        </w:div>
        <w:div w:id="810057219">
          <w:marLeft w:val="0"/>
          <w:marRight w:val="0"/>
          <w:marTop w:val="0"/>
          <w:marBottom w:val="0"/>
          <w:divBdr>
            <w:top w:val="none" w:sz="0" w:space="0" w:color="auto"/>
            <w:left w:val="none" w:sz="0" w:space="0" w:color="auto"/>
            <w:bottom w:val="none" w:sz="0" w:space="0" w:color="auto"/>
            <w:right w:val="none" w:sz="0" w:space="0" w:color="auto"/>
          </w:divBdr>
        </w:div>
        <w:div w:id="1821992650">
          <w:marLeft w:val="0"/>
          <w:marRight w:val="0"/>
          <w:marTop w:val="0"/>
          <w:marBottom w:val="0"/>
          <w:divBdr>
            <w:top w:val="none" w:sz="0" w:space="0" w:color="auto"/>
            <w:left w:val="none" w:sz="0" w:space="0" w:color="auto"/>
            <w:bottom w:val="none" w:sz="0" w:space="0" w:color="auto"/>
            <w:right w:val="none" w:sz="0" w:space="0" w:color="auto"/>
          </w:divBdr>
        </w:div>
        <w:div w:id="1768889175">
          <w:marLeft w:val="0"/>
          <w:marRight w:val="0"/>
          <w:marTop w:val="0"/>
          <w:marBottom w:val="0"/>
          <w:divBdr>
            <w:top w:val="none" w:sz="0" w:space="0" w:color="auto"/>
            <w:left w:val="none" w:sz="0" w:space="0" w:color="auto"/>
            <w:bottom w:val="none" w:sz="0" w:space="0" w:color="auto"/>
            <w:right w:val="none" w:sz="0" w:space="0" w:color="auto"/>
          </w:divBdr>
        </w:div>
        <w:div w:id="1666201281">
          <w:marLeft w:val="0"/>
          <w:marRight w:val="0"/>
          <w:marTop w:val="0"/>
          <w:marBottom w:val="0"/>
          <w:divBdr>
            <w:top w:val="none" w:sz="0" w:space="0" w:color="auto"/>
            <w:left w:val="none" w:sz="0" w:space="0" w:color="auto"/>
            <w:bottom w:val="none" w:sz="0" w:space="0" w:color="auto"/>
            <w:right w:val="none" w:sz="0" w:space="0" w:color="auto"/>
          </w:divBdr>
        </w:div>
        <w:div w:id="876895275">
          <w:marLeft w:val="0"/>
          <w:marRight w:val="0"/>
          <w:marTop w:val="0"/>
          <w:marBottom w:val="0"/>
          <w:divBdr>
            <w:top w:val="none" w:sz="0" w:space="0" w:color="auto"/>
            <w:left w:val="none" w:sz="0" w:space="0" w:color="auto"/>
            <w:bottom w:val="none" w:sz="0" w:space="0" w:color="auto"/>
            <w:right w:val="none" w:sz="0" w:space="0" w:color="auto"/>
          </w:divBdr>
        </w:div>
        <w:div w:id="306126929">
          <w:marLeft w:val="0"/>
          <w:marRight w:val="0"/>
          <w:marTop w:val="0"/>
          <w:marBottom w:val="0"/>
          <w:divBdr>
            <w:top w:val="none" w:sz="0" w:space="0" w:color="auto"/>
            <w:left w:val="none" w:sz="0" w:space="0" w:color="auto"/>
            <w:bottom w:val="none" w:sz="0" w:space="0" w:color="auto"/>
            <w:right w:val="none" w:sz="0" w:space="0" w:color="auto"/>
          </w:divBdr>
        </w:div>
        <w:div w:id="1298343163">
          <w:marLeft w:val="0"/>
          <w:marRight w:val="0"/>
          <w:marTop w:val="0"/>
          <w:marBottom w:val="0"/>
          <w:divBdr>
            <w:top w:val="none" w:sz="0" w:space="0" w:color="auto"/>
            <w:left w:val="none" w:sz="0" w:space="0" w:color="auto"/>
            <w:bottom w:val="none" w:sz="0" w:space="0" w:color="auto"/>
            <w:right w:val="none" w:sz="0" w:space="0" w:color="auto"/>
          </w:divBdr>
        </w:div>
        <w:div w:id="918321835">
          <w:marLeft w:val="0"/>
          <w:marRight w:val="0"/>
          <w:marTop w:val="0"/>
          <w:marBottom w:val="0"/>
          <w:divBdr>
            <w:top w:val="none" w:sz="0" w:space="0" w:color="auto"/>
            <w:left w:val="none" w:sz="0" w:space="0" w:color="auto"/>
            <w:bottom w:val="none" w:sz="0" w:space="0" w:color="auto"/>
            <w:right w:val="none" w:sz="0" w:space="0" w:color="auto"/>
          </w:divBdr>
        </w:div>
        <w:div w:id="563222841">
          <w:marLeft w:val="0"/>
          <w:marRight w:val="0"/>
          <w:marTop w:val="0"/>
          <w:marBottom w:val="0"/>
          <w:divBdr>
            <w:top w:val="none" w:sz="0" w:space="0" w:color="auto"/>
            <w:left w:val="none" w:sz="0" w:space="0" w:color="auto"/>
            <w:bottom w:val="none" w:sz="0" w:space="0" w:color="auto"/>
            <w:right w:val="none" w:sz="0" w:space="0" w:color="auto"/>
          </w:divBdr>
        </w:div>
        <w:div w:id="837697896">
          <w:marLeft w:val="0"/>
          <w:marRight w:val="0"/>
          <w:marTop w:val="0"/>
          <w:marBottom w:val="0"/>
          <w:divBdr>
            <w:top w:val="none" w:sz="0" w:space="0" w:color="auto"/>
            <w:left w:val="none" w:sz="0" w:space="0" w:color="auto"/>
            <w:bottom w:val="none" w:sz="0" w:space="0" w:color="auto"/>
            <w:right w:val="none" w:sz="0" w:space="0" w:color="auto"/>
          </w:divBdr>
        </w:div>
        <w:div w:id="1387796306">
          <w:marLeft w:val="0"/>
          <w:marRight w:val="0"/>
          <w:marTop w:val="0"/>
          <w:marBottom w:val="0"/>
          <w:divBdr>
            <w:top w:val="none" w:sz="0" w:space="0" w:color="auto"/>
            <w:left w:val="none" w:sz="0" w:space="0" w:color="auto"/>
            <w:bottom w:val="none" w:sz="0" w:space="0" w:color="auto"/>
            <w:right w:val="none" w:sz="0" w:space="0" w:color="auto"/>
          </w:divBdr>
        </w:div>
        <w:div w:id="816141537">
          <w:marLeft w:val="0"/>
          <w:marRight w:val="0"/>
          <w:marTop w:val="0"/>
          <w:marBottom w:val="0"/>
          <w:divBdr>
            <w:top w:val="none" w:sz="0" w:space="0" w:color="auto"/>
            <w:left w:val="none" w:sz="0" w:space="0" w:color="auto"/>
            <w:bottom w:val="none" w:sz="0" w:space="0" w:color="auto"/>
            <w:right w:val="none" w:sz="0" w:space="0" w:color="auto"/>
          </w:divBdr>
        </w:div>
      </w:divsChild>
    </w:div>
    <w:div w:id="1757048131">
      <w:bodyDiv w:val="1"/>
      <w:marLeft w:val="0"/>
      <w:marRight w:val="0"/>
      <w:marTop w:val="0"/>
      <w:marBottom w:val="0"/>
      <w:divBdr>
        <w:top w:val="none" w:sz="0" w:space="0" w:color="auto"/>
        <w:left w:val="none" w:sz="0" w:space="0" w:color="auto"/>
        <w:bottom w:val="none" w:sz="0" w:space="0" w:color="auto"/>
        <w:right w:val="none" w:sz="0" w:space="0" w:color="auto"/>
      </w:divBdr>
    </w:div>
    <w:div w:id="1808931210">
      <w:bodyDiv w:val="1"/>
      <w:marLeft w:val="0"/>
      <w:marRight w:val="0"/>
      <w:marTop w:val="0"/>
      <w:marBottom w:val="0"/>
      <w:divBdr>
        <w:top w:val="none" w:sz="0" w:space="0" w:color="auto"/>
        <w:left w:val="none" w:sz="0" w:space="0" w:color="auto"/>
        <w:bottom w:val="none" w:sz="0" w:space="0" w:color="auto"/>
        <w:right w:val="none" w:sz="0" w:space="0" w:color="auto"/>
      </w:divBdr>
      <w:divsChild>
        <w:div w:id="823275274">
          <w:marLeft w:val="0"/>
          <w:marRight w:val="0"/>
          <w:marTop w:val="0"/>
          <w:marBottom w:val="0"/>
          <w:divBdr>
            <w:top w:val="none" w:sz="0" w:space="0" w:color="auto"/>
            <w:left w:val="none" w:sz="0" w:space="0" w:color="auto"/>
            <w:bottom w:val="none" w:sz="0" w:space="0" w:color="auto"/>
            <w:right w:val="none" w:sz="0" w:space="0" w:color="auto"/>
          </w:divBdr>
          <w:divsChild>
            <w:div w:id="664019765">
              <w:marLeft w:val="0"/>
              <w:marRight w:val="0"/>
              <w:marTop w:val="0"/>
              <w:marBottom w:val="0"/>
              <w:divBdr>
                <w:top w:val="none" w:sz="0" w:space="0" w:color="auto"/>
                <w:left w:val="none" w:sz="0" w:space="0" w:color="auto"/>
                <w:bottom w:val="none" w:sz="0" w:space="0" w:color="auto"/>
                <w:right w:val="none" w:sz="0" w:space="0" w:color="auto"/>
              </w:divBdr>
              <w:divsChild>
                <w:div w:id="4916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9253">
          <w:marLeft w:val="0"/>
          <w:marRight w:val="0"/>
          <w:marTop w:val="0"/>
          <w:marBottom w:val="0"/>
          <w:divBdr>
            <w:top w:val="none" w:sz="0" w:space="0" w:color="auto"/>
            <w:left w:val="none" w:sz="0" w:space="0" w:color="auto"/>
            <w:bottom w:val="none" w:sz="0" w:space="0" w:color="auto"/>
            <w:right w:val="none" w:sz="0" w:space="0" w:color="auto"/>
          </w:divBdr>
          <w:divsChild>
            <w:div w:id="618417129">
              <w:marLeft w:val="0"/>
              <w:marRight w:val="0"/>
              <w:marTop w:val="0"/>
              <w:marBottom w:val="0"/>
              <w:divBdr>
                <w:top w:val="none" w:sz="0" w:space="0" w:color="auto"/>
                <w:left w:val="none" w:sz="0" w:space="0" w:color="auto"/>
                <w:bottom w:val="none" w:sz="0" w:space="0" w:color="auto"/>
                <w:right w:val="none" w:sz="0" w:space="0" w:color="auto"/>
              </w:divBdr>
              <w:divsChild>
                <w:div w:id="5341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041">
      <w:bodyDiv w:val="1"/>
      <w:marLeft w:val="0"/>
      <w:marRight w:val="0"/>
      <w:marTop w:val="0"/>
      <w:marBottom w:val="0"/>
      <w:divBdr>
        <w:top w:val="none" w:sz="0" w:space="0" w:color="auto"/>
        <w:left w:val="none" w:sz="0" w:space="0" w:color="auto"/>
        <w:bottom w:val="none" w:sz="0" w:space="0" w:color="auto"/>
        <w:right w:val="none" w:sz="0" w:space="0" w:color="auto"/>
      </w:divBdr>
      <w:divsChild>
        <w:div w:id="2048987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2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7868">
      <w:bodyDiv w:val="1"/>
      <w:marLeft w:val="0"/>
      <w:marRight w:val="0"/>
      <w:marTop w:val="0"/>
      <w:marBottom w:val="0"/>
      <w:divBdr>
        <w:top w:val="none" w:sz="0" w:space="0" w:color="auto"/>
        <w:left w:val="none" w:sz="0" w:space="0" w:color="auto"/>
        <w:bottom w:val="none" w:sz="0" w:space="0" w:color="auto"/>
        <w:right w:val="none" w:sz="0" w:space="0" w:color="auto"/>
      </w:divBdr>
      <w:divsChild>
        <w:div w:id="1839803685">
          <w:marLeft w:val="0"/>
          <w:marRight w:val="0"/>
          <w:marTop w:val="0"/>
          <w:marBottom w:val="0"/>
          <w:divBdr>
            <w:top w:val="none" w:sz="0" w:space="0" w:color="auto"/>
            <w:left w:val="none" w:sz="0" w:space="0" w:color="auto"/>
            <w:bottom w:val="none" w:sz="0" w:space="0" w:color="auto"/>
            <w:right w:val="none" w:sz="0" w:space="0" w:color="auto"/>
          </w:divBdr>
        </w:div>
        <w:div w:id="1967615867">
          <w:marLeft w:val="0"/>
          <w:marRight w:val="0"/>
          <w:marTop w:val="0"/>
          <w:marBottom w:val="0"/>
          <w:divBdr>
            <w:top w:val="none" w:sz="0" w:space="0" w:color="auto"/>
            <w:left w:val="none" w:sz="0" w:space="0" w:color="auto"/>
            <w:bottom w:val="none" w:sz="0" w:space="0" w:color="auto"/>
            <w:right w:val="none" w:sz="0" w:space="0" w:color="auto"/>
          </w:divBdr>
        </w:div>
        <w:div w:id="1682782137">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651206322">
          <w:marLeft w:val="0"/>
          <w:marRight w:val="0"/>
          <w:marTop w:val="0"/>
          <w:marBottom w:val="0"/>
          <w:divBdr>
            <w:top w:val="none" w:sz="0" w:space="0" w:color="auto"/>
            <w:left w:val="none" w:sz="0" w:space="0" w:color="auto"/>
            <w:bottom w:val="none" w:sz="0" w:space="0" w:color="auto"/>
            <w:right w:val="none" w:sz="0" w:space="0" w:color="auto"/>
          </w:divBdr>
        </w:div>
        <w:div w:id="302201129">
          <w:marLeft w:val="0"/>
          <w:marRight w:val="0"/>
          <w:marTop w:val="0"/>
          <w:marBottom w:val="0"/>
          <w:divBdr>
            <w:top w:val="none" w:sz="0" w:space="0" w:color="auto"/>
            <w:left w:val="none" w:sz="0" w:space="0" w:color="auto"/>
            <w:bottom w:val="none" w:sz="0" w:space="0" w:color="auto"/>
            <w:right w:val="none" w:sz="0" w:space="0" w:color="auto"/>
          </w:divBdr>
        </w:div>
        <w:div w:id="1876388209">
          <w:marLeft w:val="0"/>
          <w:marRight w:val="0"/>
          <w:marTop w:val="0"/>
          <w:marBottom w:val="0"/>
          <w:divBdr>
            <w:top w:val="none" w:sz="0" w:space="0" w:color="auto"/>
            <w:left w:val="none" w:sz="0" w:space="0" w:color="auto"/>
            <w:bottom w:val="none" w:sz="0" w:space="0" w:color="auto"/>
            <w:right w:val="none" w:sz="0" w:space="0" w:color="auto"/>
          </w:divBdr>
        </w:div>
        <w:div w:id="6849872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ceancs.org/wp-content/uploads/2026/02/OCS-Summer-Institu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Ocean Charter School</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Baas</dc:creator>
  <cp:keywords/>
  <dc:description/>
  <cp:lastModifiedBy>LAUSD User</cp:lastModifiedBy>
  <cp:revision>2</cp:revision>
  <cp:lastPrinted>2023-02-04T00:42:00Z</cp:lastPrinted>
  <dcterms:created xsi:type="dcterms:W3CDTF">2026-05-29T22:03:00Z</dcterms:created>
  <dcterms:modified xsi:type="dcterms:W3CDTF">2026-05-29T22:03:00Z</dcterms:modified>
</cp:coreProperties>
</file>