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EDE8" w14:textId="6E8DF61A" w:rsidR="00BB07DD" w:rsidRDefault="003846B5" w:rsidP="00BB07DD">
      <w:pPr>
        <w:pStyle w:val="NormalWeb"/>
        <w:shd w:val="clear" w:color="auto" w:fill="FFFFFF"/>
        <w:rPr>
          <w:rFonts w:asciiTheme="minorHAnsi" w:hAnsiTheme="minorHAnsi"/>
        </w:rPr>
      </w:pPr>
      <w:r w:rsidRPr="00BB07DD">
        <w:rPr>
          <w:rFonts w:asciiTheme="minorHAnsi" w:eastAsia="Cambria" w:hAnsiTheme="minorHAnsi" w:cs="Cambria"/>
        </w:rPr>
        <w:t xml:space="preserve">Board Members Present: </w:t>
      </w:r>
      <w:r w:rsidR="00724FA2" w:rsidRPr="00BB07DD">
        <w:rPr>
          <w:rFonts w:asciiTheme="minorHAnsi" w:hAnsiTheme="minorHAnsi"/>
        </w:rPr>
        <w:t xml:space="preserve">Laura Stoland, </w:t>
      </w:r>
      <w:r w:rsidR="00701667" w:rsidRPr="00BB07DD">
        <w:rPr>
          <w:rFonts w:asciiTheme="minorHAnsi" w:hAnsiTheme="minorHAnsi"/>
        </w:rPr>
        <w:t>Ed Eadon</w:t>
      </w:r>
      <w:r w:rsidR="00701667">
        <w:rPr>
          <w:rFonts w:asciiTheme="minorHAnsi" w:hAnsiTheme="minorHAnsi"/>
        </w:rPr>
        <w:t xml:space="preserve">, </w:t>
      </w:r>
      <w:r w:rsidR="00701667" w:rsidRPr="00BB07DD">
        <w:rPr>
          <w:rFonts w:asciiTheme="minorHAnsi" w:hAnsiTheme="minorHAnsi"/>
        </w:rPr>
        <w:t>Dan Wierzba</w:t>
      </w:r>
      <w:r w:rsidR="00701667">
        <w:rPr>
          <w:rFonts w:asciiTheme="minorHAnsi" w:hAnsiTheme="minorHAnsi"/>
        </w:rPr>
        <w:t xml:space="preserve">, </w:t>
      </w:r>
      <w:r w:rsidR="00701667" w:rsidRPr="00BB07DD">
        <w:rPr>
          <w:rFonts w:asciiTheme="minorHAnsi" w:hAnsiTheme="minorHAnsi"/>
        </w:rPr>
        <w:t>Mark Galant</w:t>
      </w:r>
      <w:r w:rsidR="00701667">
        <w:rPr>
          <w:rFonts w:asciiTheme="minorHAnsi" w:hAnsiTheme="minorHAnsi"/>
        </w:rPr>
        <w:t xml:space="preserve">y, </w:t>
      </w:r>
      <w:r w:rsidR="00804A67" w:rsidRPr="00BB07DD">
        <w:rPr>
          <w:rFonts w:asciiTheme="minorHAnsi" w:hAnsiTheme="minorHAnsi"/>
        </w:rPr>
        <w:t>Jennifer Jacobus</w:t>
      </w:r>
      <w:r w:rsidR="00724FA2" w:rsidRPr="00BB07DD">
        <w:rPr>
          <w:rFonts w:asciiTheme="minorHAnsi" w:hAnsiTheme="minorHAnsi"/>
        </w:rPr>
        <w:t xml:space="preserve">, Sue Ingles, </w:t>
      </w:r>
      <w:r w:rsidR="00804A67">
        <w:rPr>
          <w:rFonts w:asciiTheme="minorHAnsi" w:hAnsiTheme="minorHAnsi"/>
        </w:rPr>
        <w:t xml:space="preserve">and </w:t>
      </w:r>
      <w:r w:rsidR="008F79F4" w:rsidRPr="00BB07DD">
        <w:rPr>
          <w:rFonts w:asciiTheme="minorHAnsi" w:hAnsiTheme="minorHAnsi"/>
        </w:rPr>
        <w:t>Dominique DjeDje</w:t>
      </w:r>
    </w:p>
    <w:p w14:paraId="00000006" w14:textId="606B131F" w:rsidR="000F4944" w:rsidRPr="00BB07DD" w:rsidRDefault="003846B5" w:rsidP="00BB07DD">
      <w:pPr>
        <w:pStyle w:val="NormalWeb"/>
        <w:shd w:val="clear" w:color="auto" w:fill="FFFFFF"/>
        <w:rPr>
          <w:rFonts w:asciiTheme="minorHAnsi" w:hAnsiTheme="minorHAnsi"/>
        </w:rPr>
      </w:pPr>
      <w:r w:rsidRPr="00BB07DD">
        <w:rPr>
          <w:rFonts w:asciiTheme="minorHAnsi" w:eastAsia="Cambria" w:hAnsiTheme="minorHAnsi" w:cs="Cambria"/>
        </w:rPr>
        <w:t>Board Members Absent:</w:t>
      </w:r>
      <w:r w:rsidR="00701667">
        <w:rPr>
          <w:rFonts w:asciiTheme="minorHAnsi" w:hAnsiTheme="minorHAnsi"/>
        </w:rPr>
        <w:t xml:space="preserve"> </w:t>
      </w:r>
      <w:r w:rsidR="00701667" w:rsidRPr="00BB07DD">
        <w:rPr>
          <w:rFonts w:asciiTheme="minorHAnsi" w:hAnsiTheme="minorHAnsi"/>
        </w:rPr>
        <w:t>Tammy Stanton</w:t>
      </w:r>
    </w:p>
    <w:p w14:paraId="00000008" w14:textId="06C97863" w:rsidR="000F4944" w:rsidRDefault="003846B5" w:rsidP="00BB07D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quorum was present.</w:t>
      </w:r>
    </w:p>
    <w:p w14:paraId="7A1C258F" w14:textId="77777777" w:rsidR="00701667" w:rsidRDefault="00701667" w:rsidP="00BB07DD">
      <w:pPr>
        <w:rPr>
          <w:rFonts w:ascii="Cambria" w:eastAsia="Cambria" w:hAnsi="Cambria" w:cs="Cambria"/>
        </w:rPr>
      </w:pPr>
    </w:p>
    <w:p w14:paraId="7D039ED5" w14:textId="7E8B3D5C" w:rsidR="00804A67" w:rsidRPr="00804A67" w:rsidRDefault="003846B5">
      <w:pPr>
        <w:widowControl w:val="0"/>
        <w:rPr>
          <w:rFonts w:ascii="Cambria" w:eastAsia="Cambria" w:hAnsi="Cambria" w:cs="Cambria"/>
          <w:color w:val="141414"/>
        </w:rPr>
      </w:pPr>
      <w:r>
        <w:rPr>
          <w:rFonts w:ascii="Cambria" w:eastAsia="Cambria" w:hAnsi="Cambria" w:cs="Cambria"/>
          <w:color w:val="141414"/>
        </w:rPr>
        <w:t>Also present: OCS Executive Director, Stephanie Edwards</w:t>
      </w:r>
      <w:r w:rsidR="008F79F4">
        <w:rPr>
          <w:rFonts w:ascii="Cambria" w:eastAsia="Cambria" w:hAnsi="Cambria" w:cs="Cambria"/>
          <w:color w:val="141414"/>
        </w:rPr>
        <w:t xml:space="preserve">; </w:t>
      </w:r>
      <w:r w:rsidR="00701667">
        <w:rPr>
          <w:rFonts w:ascii="Cambria" w:eastAsia="Cambria" w:hAnsi="Cambria" w:cs="Cambria"/>
          <w:color w:val="141414"/>
        </w:rPr>
        <w:t xml:space="preserve">OCS Executive Director, </w:t>
      </w:r>
      <w:r w:rsidR="00701667">
        <w:rPr>
          <w:rFonts w:ascii="Cambria" w:eastAsia="Cambria" w:hAnsi="Cambria" w:cs="Cambria"/>
          <w:color w:val="141414"/>
        </w:rPr>
        <w:t>Kristy Mack Fett</w:t>
      </w:r>
      <w:r w:rsidR="00701667">
        <w:rPr>
          <w:rFonts w:ascii="Cambria" w:eastAsia="Cambria" w:hAnsi="Cambria" w:cs="Cambria"/>
          <w:color w:val="141414"/>
        </w:rPr>
        <w:t xml:space="preserve">; </w:t>
      </w:r>
      <w:r w:rsidR="008F79F4">
        <w:rPr>
          <w:rFonts w:ascii="Cambria" w:eastAsia="Cambria" w:hAnsi="Cambria" w:cs="Cambria"/>
          <w:color w:val="141414"/>
        </w:rPr>
        <w:t xml:space="preserve">and from Excellent Education, Ayanthy Peiris. </w:t>
      </w:r>
    </w:p>
    <w:p w14:paraId="41AA5512" w14:textId="51D185C8" w:rsidR="00701667" w:rsidRPr="00701667" w:rsidRDefault="00701667" w:rsidP="00804A67">
      <w:pPr>
        <w:pStyle w:val="NormalWeb"/>
        <w:shd w:val="clear" w:color="auto" w:fill="FFFFFF"/>
        <w:rPr>
          <w:rFonts w:ascii="Cambria" w:eastAsia="Cambria" w:hAnsi="Cambria" w:cs="Cambria"/>
          <w:bCs/>
          <w:color w:val="141414"/>
        </w:rPr>
      </w:pPr>
      <w:r w:rsidRPr="00701667">
        <w:rPr>
          <w:rFonts w:ascii="Cambria" w:eastAsia="Cambria" w:hAnsi="Cambria" w:cs="Cambria"/>
          <w:bCs/>
          <w:color w:val="141414"/>
        </w:rPr>
        <w:t>Meeting called to order at 6:03pm</w:t>
      </w:r>
    </w:p>
    <w:p w14:paraId="34CF1F21" w14:textId="112111E3" w:rsidR="00382B68" w:rsidRPr="0038004C" w:rsidRDefault="00382B68" w:rsidP="00382B68">
      <w:pPr>
        <w:shd w:val="clear" w:color="auto" w:fill="FFFFFF"/>
        <w:spacing w:before="150" w:after="150" w:line="360" w:lineRule="atLeast"/>
        <w:rPr>
          <w:rFonts w:ascii="Cambria" w:hAnsi="Cambria" w:cs="Arial"/>
          <w:color w:val="202020"/>
        </w:rPr>
      </w:pPr>
      <w:r w:rsidRPr="00FB5DA1">
        <w:rPr>
          <w:rFonts w:ascii="Cambria" w:hAnsi="Cambria" w:cs="Arial"/>
          <w:b/>
          <w:bCs/>
          <w:color w:val="202020"/>
        </w:rPr>
        <w:t>AB 361 Certifications</w:t>
      </w:r>
      <w:r w:rsidRPr="00FB5DA1">
        <w:rPr>
          <w:rFonts w:ascii="Cambria" w:hAnsi="Cambria" w:cs="Arial"/>
          <w:color w:val="202020"/>
        </w:rPr>
        <w:br/>
        <w:t>Discuss and possibly approve certification as follows: “The OCS Board of Trustees has reconsidered the circumstances of the state of emergency and recognizes that local officials continue to impose or recommend measures to promote social distancing”</w:t>
      </w:r>
    </w:p>
    <w:p w14:paraId="76088700" w14:textId="5883283B" w:rsidR="00701667" w:rsidRPr="00382B68" w:rsidRDefault="00382B68" w:rsidP="00382B68">
      <w:pPr>
        <w:rPr>
          <w:rFonts w:ascii="Cambria" w:eastAsia="Cambria" w:hAnsi="Cambria" w:cs="Cambria"/>
        </w:rPr>
      </w:pPr>
      <w:r w:rsidRPr="00382B68">
        <w:rPr>
          <w:rFonts w:asciiTheme="minorHAnsi" w:eastAsia="Cambria" w:hAnsiTheme="minorHAnsi" w:cs="Cambria"/>
          <w:b/>
        </w:rPr>
        <w:t xml:space="preserve">MOTION: </w:t>
      </w:r>
      <w:r w:rsidRPr="00382B68">
        <w:rPr>
          <w:rFonts w:asciiTheme="minorHAnsi" w:eastAsia="Cambria" w:hAnsiTheme="minorHAnsi" w:cs="Cambria"/>
          <w:b/>
        </w:rPr>
        <w:t>Ed Eadon</w:t>
      </w:r>
      <w:r w:rsidRPr="00382B68">
        <w:rPr>
          <w:rFonts w:asciiTheme="minorHAnsi" w:eastAsia="Cambria" w:hAnsiTheme="minorHAnsi" w:cs="Cambria"/>
          <w:b/>
        </w:rPr>
        <w:t xml:space="preserve"> </w:t>
      </w:r>
      <w:r w:rsidRPr="00FB5DA1">
        <w:rPr>
          <w:rFonts w:asciiTheme="minorHAnsi" w:hAnsiTheme="minorHAnsi" w:cs="Arial"/>
          <w:b/>
          <w:color w:val="202020"/>
        </w:rPr>
        <w:t>moved to approve the certification of the state of emergency</w:t>
      </w:r>
      <w:r w:rsidRPr="00382B68">
        <w:rPr>
          <w:rFonts w:asciiTheme="minorHAnsi" w:eastAsia="Cambria" w:hAnsiTheme="minorHAnsi" w:cs="Cambria"/>
          <w:b/>
        </w:rPr>
        <w:t>.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Laura Stoland</w:t>
      </w:r>
      <w:r>
        <w:rPr>
          <w:rFonts w:ascii="Cambria" w:eastAsia="Cambria" w:hAnsi="Cambria" w:cs="Cambria"/>
        </w:rPr>
        <w:t xml:space="preserve"> seconded the motion. All board members voted in favor and the motion passed</w:t>
      </w:r>
      <w:r>
        <w:rPr>
          <w:rFonts w:ascii="Cambria" w:eastAsia="Cambria" w:hAnsi="Cambria" w:cs="Cambria"/>
        </w:rPr>
        <w:t>.</w:t>
      </w:r>
    </w:p>
    <w:p w14:paraId="1A5CD269" w14:textId="437837FC" w:rsidR="00701667" w:rsidRDefault="003846B5" w:rsidP="00804A67">
      <w:pPr>
        <w:pStyle w:val="NormalWeb"/>
        <w:shd w:val="clear" w:color="auto" w:fill="FFFFFF"/>
        <w:rPr>
          <w:rFonts w:ascii="ArialMT" w:hAnsi="ArialMT"/>
          <w:sz w:val="20"/>
          <w:szCs w:val="20"/>
        </w:rPr>
      </w:pPr>
      <w:r>
        <w:rPr>
          <w:rFonts w:ascii="Cambria" w:eastAsia="Cambria" w:hAnsi="Cambria" w:cs="Cambria"/>
          <w:b/>
          <w:color w:val="141414"/>
        </w:rPr>
        <w:t>Open Forum</w:t>
      </w:r>
    </w:p>
    <w:p w14:paraId="3AAB41D1" w14:textId="77777777" w:rsidR="00382B68" w:rsidRPr="00FB5DA1" w:rsidRDefault="00382B68" w:rsidP="00382B68">
      <w:pPr>
        <w:shd w:val="clear" w:color="auto" w:fill="FFFFFF"/>
        <w:spacing w:before="150" w:after="150" w:line="360" w:lineRule="atLeast"/>
        <w:rPr>
          <w:rFonts w:ascii="Cambria" w:hAnsi="Cambria" w:cs="Arial"/>
          <w:color w:val="202020"/>
        </w:rPr>
      </w:pPr>
      <w:r w:rsidRPr="00FB5DA1">
        <w:rPr>
          <w:rFonts w:ascii="Cambria" w:hAnsi="Cambria" w:cs="Arial"/>
          <w:color w:val="202020"/>
        </w:rPr>
        <w:t>Leadership students gave an update on the work of the Student Leadership Committee.  </w:t>
      </w:r>
    </w:p>
    <w:p w14:paraId="2FE2B7CA" w14:textId="53E14CBA" w:rsidR="00804A67" w:rsidRDefault="008F79F4" w:rsidP="00804A67">
      <w:pPr>
        <w:pStyle w:val="NormalWeb"/>
        <w:shd w:val="clear" w:color="auto" w:fill="FFFFFF"/>
        <w:rPr>
          <w:rFonts w:ascii="ArialMT" w:hAnsi="ArialMT"/>
          <w:sz w:val="20"/>
          <w:szCs w:val="20"/>
        </w:rPr>
      </w:pPr>
      <w:r w:rsidRPr="008F79F4">
        <w:rPr>
          <w:rFonts w:asciiTheme="minorHAnsi" w:hAnsiTheme="minorHAnsi"/>
          <w:b/>
          <w:bCs/>
        </w:rPr>
        <w:t>Finance</w:t>
      </w:r>
      <w:r w:rsidR="00804A67" w:rsidRPr="00804A67">
        <w:rPr>
          <w:rFonts w:ascii="ArialMT" w:hAnsi="ArialMT"/>
          <w:sz w:val="20"/>
          <w:szCs w:val="20"/>
        </w:rPr>
        <w:t xml:space="preserve"> </w:t>
      </w:r>
    </w:p>
    <w:p w14:paraId="695A2F64" w14:textId="7A4708C1" w:rsidR="00382B68" w:rsidRPr="00FF079B" w:rsidRDefault="00382B68" w:rsidP="00382B68">
      <w:pPr>
        <w:shd w:val="clear" w:color="auto" w:fill="FFFFFF"/>
        <w:spacing w:before="100" w:beforeAutospacing="1" w:after="100" w:afterAutospacing="1"/>
        <w:rPr>
          <w:rFonts w:ascii="Cambria" w:hAnsi="Cambria" w:cs="Arial"/>
          <w:color w:val="202020"/>
        </w:rPr>
      </w:pPr>
      <w:r w:rsidRPr="00FB5DA1">
        <w:rPr>
          <w:rFonts w:ascii="Cambria" w:hAnsi="Cambria" w:cs="Arial"/>
          <w:color w:val="202020"/>
        </w:rPr>
        <w:t xml:space="preserve">Review and possibly approve revised school Fiscal Policies and Procedures.  The board discussed updates to the FPP, which included increased spending </w:t>
      </w:r>
      <w:r w:rsidR="00FF079B" w:rsidRPr="00FB5DA1">
        <w:rPr>
          <w:rFonts w:ascii="Cambria" w:hAnsi="Cambria" w:cs="Arial"/>
          <w:color w:val="202020"/>
        </w:rPr>
        <w:t>thresholds</w:t>
      </w:r>
      <w:r w:rsidRPr="00FB5DA1">
        <w:rPr>
          <w:rFonts w:ascii="Cambria" w:hAnsi="Cambria" w:cs="Arial"/>
          <w:color w:val="202020"/>
        </w:rPr>
        <w:t xml:space="preserve"> for board approval.  </w:t>
      </w:r>
    </w:p>
    <w:p w14:paraId="45E857DB" w14:textId="58D03E28" w:rsidR="00382B68" w:rsidRPr="00382B68" w:rsidRDefault="00382B68" w:rsidP="00382B68">
      <w:pPr>
        <w:rPr>
          <w:rFonts w:ascii="Cambria" w:eastAsia="Cambria" w:hAnsi="Cambria" w:cs="Cambria"/>
        </w:rPr>
      </w:pPr>
      <w:r w:rsidRPr="00382B68">
        <w:rPr>
          <w:rFonts w:ascii="Cambria" w:eastAsia="Cambria" w:hAnsi="Cambria" w:cs="Cambria"/>
          <w:b/>
        </w:rPr>
        <w:t xml:space="preserve">MOTION: Ed Eadon </w:t>
      </w:r>
      <w:r w:rsidRPr="00FB5DA1">
        <w:rPr>
          <w:rFonts w:ascii="Cambria" w:hAnsi="Cambria" w:cs="Arial"/>
          <w:b/>
          <w:color w:val="202020"/>
        </w:rPr>
        <w:t>moved to approve the revised FPP</w:t>
      </w:r>
      <w:r w:rsidRPr="00382B68"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Domin</w:t>
      </w:r>
      <w:r w:rsidR="00FF079B">
        <w:rPr>
          <w:rFonts w:ascii="Cambria" w:eastAsia="Cambria" w:hAnsi="Cambria" w:cs="Cambria"/>
        </w:rPr>
        <w:t>ique DjeDje</w:t>
      </w:r>
      <w:r>
        <w:rPr>
          <w:rFonts w:ascii="Cambria" w:eastAsia="Cambria" w:hAnsi="Cambria" w:cs="Cambria"/>
        </w:rPr>
        <w:t xml:space="preserve"> seconded the motion. All board members voted in favor and the motion passed.</w:t>
      </w:r>
    </w:p>
    <w:p w14:paraId="1BB008B2" w14:textId="77777777" w:rsidR="00FF079B" w:rsidRPr="00FF079B" w:rsidRDefault="00382B68" w:rsidP="00382B68">
      <w:pPr>
        <w:shd w:val="clear" w:color="auto" w:fill="FFFFFF"/>
        <w:spacing w:before="100" w:beforeAutospacing="1" w:after="100" w:afterAutospacing="1"/>
        <w:rPr>
          <w:rFonts w:ascii="Cambria" w:hAnsi="Cambria" w:cs="Arial"/>
          <w:color w:val="202020"/>
          <w:sz w:val="27"/>
          <w:szCs w:val="27"/>
        </w:rPr>
      </w:pPr>
      <w:r w:rsidRPr="00FB5DA1">
        <w:rPr>
          <w:rFonts w:ascii="Cambria" w:hAnsi="Cambria" w:cs="Arial"/>
          <w:color w:val="202020"/>
        </w:rPr>
        <w:t>Review and possibly approve the August 2022 financial report and check register.  Ayanthy presented the August 2022 financial report. Operating cash at the end of August was $1.8 M and is projected to be $973K at the end of FY23 (13% reserve). The restricted cash balance is $385K.</w:t>
      </w:r>
      <w:r w:rsidRPr="00FB5DA1">
        <w:rPr>
          <w:rFonts w:ascii="Cambria" w:hAnsi="Cambria" w:cs="Arial"/>
          <w:color w:val="202020"/>
          <w:sz w:val="27"/>
          <w:szCs w:val="27"/>
        </w:rPr>
        <w:t> </w:t>
      </w:r>
    </w:p>
    <w:p w14:paraId="7C177ABD" w14:textId="77777777" w:rsidR="00FF079B" w:rsidRDefault="00FF079B" w:rsidP="00382B68">
      <w:pPr>
        <w:shd w:val="clear" w:color="auto" w:fill="FFFFFF"/>
        <w:spacing w:before="100" w:beforeAutospacing="1" w:after="100" w:afterAutospacing="1"/>
        <w:rPr>
          <w:rFonts w:ascii="Helvetica" w:hAnsi="Helvetica" w:cs="Arial"/>
          <w:color w:val="202020"/>
          <w:sz w:val="27"/>
          <w:szCs w:val="27"/>
        </w:rPr>
      </w:pPr>
    </w:p>
    <w:p w14:paraId="586456DF" w14:textId="31AC3087" w:rsidR="00FF079B" w:rsidRPr="005F44E9" w:rsidRDefault="00FF079B" w:rsidP="00FF079B">
      <w:pPr>
        <w:rPr>
          <w:rFonts w:ascii="Cambria" w:eastAsia="Cambria" w:hAnsi="Cambria" w:cs="Cambria"/>
        </w:rPr>
      </w:pPr>
      <w:r w:rsidRPr="005F44E9">
        <w:rPr>
          <w:rFonts w:ascii="Cambria" w:eastAsia="Cambria" w:hAnsi="Cambria" w:cs="Cambria"/>
          <w:b/>
        </w:rPr>
        <w:lastRenderedPageBreak/>
        <w:t xml:space="preserve">MOTION: </w:t>
      </w:r>
      <w:r w:rsidRPr="005F44E9">
        <w:rPr>
          <w:rFonts w:ascii="Cambria" w:eastAsia="Cambria" w:hAnsi="Cambria" w:cs="Cambria"/>
          <w:b/>
        </w:rPr>
        <w:t>Dan Wierzba</w:t>
      </w:r>
      <w:r w:rsidRPr="005F44E9">
        <w:rPr>
          <w:rFonts w:ascii="Cambria" w:eastAsia="Cambria" w:hAnsi="Cambria" w:cs="Cambria"/>
          <w:b/>
        </w:rPr>
        <w:t xml:space="preserve"> </w:t>
      </w:r>
      <w:r w:rsidRPr="00FB5DA1">
        <w:rPr>
          <w:rFonts w:ascii="Cambria" w:hAnsi="Cambria" w:cs="Arial"/>
          <w:b/>
          <w:color w:val="202020"/>
        </w:rPr>
        <w:t>moved to approve the August 2022 financial report and check register</w:t>
      </w:r>
      <w:r w:rsidRPr="005F44E9">
        <w:rPr>
          <w:rFonts w:ascii="Cambria" w:eastAsia="Cambria" w:hAnsi="Cambria" w:cs="Cambria"/>
          <w:b/>
        </w:rPr>
        <w:t xml:space="preserve">. </w:t>
      </w:r>
      <w:r w:rsidRPr="005F44E9">
        <w:rPr>
          <w:rFonts w:ascii="Cambria" w:eastAsia="Cambria" w:hAnsi="Cambria" w:cs="Cambria"/>
        </w:rPr>
        <w:t xml:space="preserve">Dominique DjeDje seconded the motion. </w:t>
      </w:r>
      <w:r w:rsidRPr="005F44E9">
        <w:rPr>
          <w:rFonts w:ascii="Cambria" w:eastAsia="Cambria" w:hAnsi="Cambria" w:cs="Cambria"/>
        </w:rPr>
        <w:t xml:space="preserve">Jennifer Jacobus abstained. </w:t>
      </w:r>
      <w:r w:rsidRPr="005F44E9">
        <w:rPr>
          <w:rFonts w:ascii="Cambria" w:eastAsia="Cambria" w:hAnsi="Cambria" w:cs="Cambria"/>
        </w:rPr>
        <w:t xml:space="preserve">All </w:t>
      </w:r>
      <w:r w:rsidRPr="005F44E9">
        <w:rPr>
          <w:rFonts w:ascii="Cambria" w:eastAsia="Cambria" w:hAnsi="Cambria" w:cs="Cambria"/>
        </w:rPr>
        <w:t xml:space="preserve">other </w:t>
      </w:r>
      <w:r w:rsidRPr="005F44E9">
        <w:rPr>
          <w:rFonts w:ascii="Cambria" w:eastAsia="Cambria" w:hAnsi="Cambria" w:cs="Cambria"/>
        </w:rPr>
        <w:t>board members voted in favor and the motion passed.</w:t>
      </w:r>
    </w:p>
    <w:p w14:paraId="4B76EA2F" w14:textId="77777777" w:rsidR="00FF079B" w:rsidRDefault="00FF079B" w:rsidP="00382B68">
      <w:pPr>
        <w:shd w:val="clear" w:color="auto" w:fill="FFFFFF"/>
        <w:rPr>
          <w:rFonts w:ascii="Helvetica" w:hAnsi="Helvetica" w:cs="Arial"/>
          <w:color w:val="202020"/>
          <w:sz w:val="27"/>
          <w:szCs w:val="27"/>
        </w:rPr>
      </w:pPr>
    </w:p>
    <w:p w14:paraId="07321DDE" w14:textId="35CE6EA1" w:rsidR="00382B68" w:rsidRPr="00FB5DA1" w:rsidRDefault="00382B68" w:rsidP="00382B68">
      <w:pPr>
        <w:shd w:val="clear" w:color="auto" w:fill="FFFFFF"/>
        <w:rPr>
          <w:rFonts w:ascii="Cambria" w:hAnsi="Cambria" w:cs="Arial"/>
          <w:color w:val="222222"/>
        </w:rPr>
      </w:pPr>
      <w:r w:rsidRPr="00FB5DA1">
        <w:rPr>
          <w:rFonts w:ascii="Cambria" w:hAnsi="Cambria" w:cs="Arial"/>
          <w:color w:val="202020"/>
        </w:rPr>
        <w:t>Dan joined the meeting at 6:35</w:t>
      </w:r>
    </w:p>
    <w:p w14:paraId="05C357CC" w14:textId="77777777" w:rsidR="00FF079B" w:rsidRPr="00FF079B" w:rsidRDefault="00382B68" w:rsidP="00FF079B">
      <w:pPr>
        <w:shd w:val="clear" w:color="auto" w:fill="FFFFFF"/>
        <w:spacing w:before="100" w:beforeAutospacing="1" w:after="100" w:afterAutospacing="1"/>
        <w:rPr>
          <w:rFonts w:ascii="Cambria" w:hAnsi="Cambria" w:cs="Arial"/>
          <w:color w:val="202020"/>
        </w:rPr>
      </w:pPr>
      <w:r w:rsidRPr="00FB5DA1">
        <w:rPr>
          <w:rFonts w:ascii="Cambria" w:hAnsi="Cambria" w:cs="Arial"/>
          <w:color w:val="202020"/>
        </w:rPr>
        <w:t xml:space="preserve">Review and possibly approve California Credit Union credit card limit increase from 10K to 15K per director.  </w:t>
      </w:r>
    </w:p>
    <w:p w14:paraId="27F75FD3" w14:textId="3097C2BF" w:rsidR="00FF079B" w:rsidRPr="00382B68" w:rsidRDefault="00FF079B" w:rsidP="00FF079B">
      <w:pPr>
        <w:rPr>
          <w:rFonts w:ascii="Cambria" w:eastAsia="Cambria" w:hAnsi="Cambria" w:cs="Cambria"/>
        </w:rPr>
      </w:pPr>
      <w:r w:rsidRPr="00382B68">
        <w:rPr>
          <w:rFonts w:ascii="Cambria" w:eastAsia="Cambria" w:hAnsi="Cambria" w:cs="Cambria"/>
          <w:b/>
        </w:rPr>
        <w:t xml:space="preserve">MOTION: </w:t>
      </w:r>
      <w:r>
        <w:rPr>
          <w:rFonts w:ascii="Cambria" w:eastAsia="Cambria" w:hAnsi="Cambria" w:cs="Cambria"/>
          <w:b/>
        </w:rPr>
        <w:t>Sue Ingles</w:t>
      </w:r>
      <w:r w:rsidRPr="00382B68">
        <w:rPr>
          <w:rFonts w:ascii="Cambria" w:eastAsia="Cambria" w:hAnsi="Cambria" w:cs="Cambria"/>
          <w:b/>
        </w:rPr>
        <w:t xml:space="preserve"> </w:t>
      </w:r>
      <w:r w:rsidRPr="00FB5DA1">
        <w:rPr>
          <w:rFonts w:ascii="Cambria" w:hAnsi="Cambria" w:cs="Arial"/>
          <w:b/>
          <w:color w:val="202020"/>
        </w:rPr>
        <w:t>moved to approve</w:t>
      </w:r>
      <w:r w:rsidRPr="00382B68"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Jennifer Jacobus</w:t>
      </w:r>
      <w:r>
        <w:rPr>
          <w:rFonts w:ascii="Cambria" w:eastAsia="Cambria" w:hAnsi="Cambria" w:cs="Cambria"/>
        </w:rPr>
        <w:t xml:space="preserve"> seconded the motion. All board members voted in favor and the motion passed.</w:t>
      </w:r>
    </w:p>
    <w:p w14:paraId="6B264CEF" w14:textId="77777777" w:rsidR="00FD3C92" w:rsidRDefault="00FD3C92" w:rsidP="00FF079B">
      <w:pPr>
        <w:shd w:val="clear" w:color="auto" w:fill="FFFFFF"/>
        <w:rPr>
          <w:rFonts w:ascii="Helvetica" w:hAnsi="Helvetica" w:cs="Arial"/>
          <w:color w:val="202020"/>
        </w:rPr>
      </w:pPr>
    </w:p>
    <w:p w14:paraId="24C0011E" w14:textId="2581444F" w:rsidR="00FF079B" w:rsidRDefault="008F79F4" w:rsidP="00FF079B">
      <w:pPr>
        <w:shd w:val="clear" w:color="auto" w:fill="FFFFFF"/>
        <w:rPr>
          <w:rFonts w:ascii="Cambria" w:hAnsi="Cambria" w:cs="Arial"/>
          <w:color w:val="202020"/>
        </w:rPr>
      </w:pPr>
      <w:r w:rsidRPr="008F79F4">
        <w:rPr>
          <w:rFonts w:asciiTheme="minorHAnsi" w:hAnsiTheme="minorHAnsi"/>
          <w:b/>
          <w:bCs/>
        </w:rPr>
        <w:t xml:space="preserve">Director’s Report </w:t>
      </w:r>
      <w:r w:rsidR="00E854A9">
        <w:rPr>
          <w:rFonts w:ascii="ArialMT" w:hAnsi="ArialMT"/>
          <w:sz w:val="20"/>
          <w:szCs w:val="20"/>
        </w:rPr>
        <w:br/>
      </w:r>
      <w:r w:rsidR="00FF079B" w:rsidRPr="00FB5DA1">
        <w:rPr>
          <w:rFonts w:ascii="Cambria" w:hAnsi="Cambria" w:cs="Arial"/>
          <w:color w:val="202020"/>
        </w:rPr>
        <w:t>Directors reported that analysis of 21-22 state testing results is ongoing. Consistent with state trends, there has been a decline in scores, most notably in 6th grade math.  Directors reported on Title IX and Sexual Harassment compliance and noted that Ed has joined the Title 9 team and has completed training.  </w:t>
      </w:r>
    </w:p>
    <w:p w14:paraId="01491F11" w14:textId="77777777" w:rsidR="00FD3C92" w:rsidRPr="00FB5DA1" w:rsidRDefault="00FD3C92" w:rsidP="00FF079B">
      <w:pPr>
        <w:shd w:val="clear" w:color="auto" w:fill="FFFFFF"/>
        <w:rPr>
          <w:rFonts w:ascii="Cambria" w:hAnsi="Cambria" w:cs="Arial"/>
          <w:color w:val="222222"/>
        </w:rPr>
      </w:pPr>
    </w:p>
    <w:p w14:paraId="74F79F42" w14:textId="37625C8B" w:rsidR="00FF079B" w:rsidRDefault="00FF079B" w:rsidP="00FF079B">
      <w:pPr>
        <w:shd w:val="clear" w:color="auto" w:fill="FFFFFF"/>
        <w:rPr>
          <w:rFonts w:ascii="Cambria" w:hAnsi="Cambria" w:cs="Arial"/>
          <w:color w:val="202020"/>
        </w:rPr>
      </w:pPr>
      <w:r w:rsidRPr="00FB5DA1">
        <w:rPr>
          <w:rFonts w:ascii="Cambria" w:hAnsi="Cambria" w:cs="Arial"/>
          <w:color w:val="202020"/>
        </w:rPr>
        <w:t>Stephanie reported on recent school activities.  OCS has become a host school for the volleyball league, with most OCS games being held at home in the OCS gym.  OCS also hosted a community folk dance, which had approximately 320 attendees.  </w:t>
      </w:r>
    </w:p>
    <w:p w14:paraId="538513BE" w14:textId="3353324C" w:rsidR="00FD3C92" w:rsidRDefault="00FD3C92" w:rsidP="00FF079B">
      <w:pPr>
        <w:shd w:val="clear" w:color="auto" w:fill="FFFFFF"/>
        <w:rPr>
          <w:rFonts w:ascii="Cambria" w:hAnsi="Cambria" w:cs="Arial"/>
          <w:color w:val="202020"/>
        </w:rPr>
      </w:pPr>
    </w:p>
    <w:p w14:paraId="1245DA88" w14:textId="77777777" w:rsidR="00FD3C92" w:rsidRPr="00FD3C92" w:rsidRDefault="00FD3C92" w:rsidP="00FF079B">
      <w:pPr>
        <w:shd w:val="clear" w:color="auto" w:fill="FFFFFF"/>
        <w:rPr>
          <w:rFonts w:ascii="Cambria" w:hAnsi="Cambria" w:cs="Arial"/>
          <w:color w:val="202020"/>
        </w:rPr>
      </w:pPr>
      <w:r w:rsidRPr="00FB5DA1">
        <w:rPr>
          <w:rFonts w:ascii="Cambria" w:hAnsi="Cambria" w:cs="Arial"/>
          <w:b/>
          <w:bCs/>
          <w:color w:val="202020"/>
        </w:rPr>
        <w:t>Comprehensive School Safety Plan</w:t>
      </w:r>
    </w:p>
    <w:p w14:paraId="71201052" w14:textId="77777777" w:rsidR="00FD3C92" w:rsidRDefault="00FD3C92" w:rsidP="00FF079B">
      <w:pPr>
        <w:shd w:val="clear" w:color="auto" w:fill="FFFFFF"/>
        <w:rPr>
          <w:rFonts w:ascii="Cambria" w:hAnsi="Cambria" w:cs="Arial"/>
          <w:color w:val="202020"/>
        </w:rPr>
      </w:pPr>
      <w:r w:rsidRPr="00FB5DA1">
        <w:rPr>
          <w:rFonts w:ascii="Cambria" w:hAnsi="Cambria" w:cs="Arial"/>
          <w:color w:val="202020"/>
        </w:rPr>
        <w:t>The board heard a presentation of the proposed Comprehensive School Safety Plan.  The plan was previously reviewed by the governance committee, and the committee recommended board approval. </w:t>
      </w:r>
    </w:p>
    <w:p w14:paraId="2126C32E" w14:textId="77777777" w:rsidR="00FD3C92" w:rsidRDefault="00FD3C92" w:rsidP="00FF079B">
      <w:pPr>
        <w:shd w:val="clear" w:color="auto" w:fill="FFFFFF"/>
        <w:rPr>
          <w:rFonts w:ascii="Cambria" w:hAnsi="Cambria" w:cs="Arial"/>
          <w:color w:val="202020"/>
        </w:rPr>
      </w:pPr>
    </w:p>
    <w:p w14:paraId="60C46D0D" w14:textId="28ADC3B9" w:rsidR="00FD3C92" w:rsidRPr="00FB5DA1" w:rsidRDefault="00FD3C92" w:rsidP="00FD3C92">
      <w:pPr>
        <w:rPr>
          <w:rFonts w:ascii="Cambria" w:eastAsia="Cambria" w:hAnsi="Cambria" w:cs="Cambria"/>
        </w:rPr>
      </w:pPr>
      <w:r w:rsidRPr="00382B68">
        <w:rPr>
          <w:rFonts w:ascii="Cambria" w:eastAsia="Cambria" w:hAnsi="Cambria" w:cs="Cambria"/>
          <w:b/>
        </w:rPr>
        <w:t xml:space="preserve">MOTION: </w:t>
      </w:r>
      <w:r>
        <w:rPr>
          <w:rFonts w:ascii="Cambria" w:eastAsia="Cambria" w:hAnsi="Cambria" w:cs="Cambria"/>
          <w:b/>
        </w:rPr>
        <w:t>Laura Stoland</w:t>
      </w:r>
      <w:r w:rsidRPr="00382B68">
        <w:rPr>
          <w:rFonts w:ascii="Cambria" w:eastAsia="Cambria" w:hAnsi="Cambria" w:cs="Cambria"/>
          <w:b/>
        </w:rPr>
        <w:t xml:space="preserve"> </w:t>
      </w:r>
      <w:r w:rsidRPr="00FB5DA1">
        <w:rPr>
          <w:rFonts w:ascii="Cambria" w:hAnsi="Cambria" w:cs="Arial"/>
          <w:b/>
          <w:color w:val="202020"/>
        </w:rPr>
        <w:t>moved to approve</w:t>
      </w:r>
      <w:r>
        <w:rPr>
          <w:rFonts w:ascii="Cambria" w:hAnsi="Cambria" w:cs="Arial"/>
          <w:b/>
          <w:color w:val="202020"/>
        </w:rPr>
        <w:t xml:space="preserve"> the plan</w:t>
      </w:r>
      <w:r w:rsidRPr="00382B68"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Ed Eadon</w:t>
      </w:r>
      <w:r>
        <w:rPr>
          <w:rFonts w:ascii="Cambria" w:eastAsia="Cambria" w:hAnsi="Cambria" w:cs="Cambria"/>
        </w:rPr>
        <w:t xml:space="preserve"> seconded the motion. All board members voted in favor and the motion passed.</w:t>
      </w:r>
    </w:p>
    <w:p w14:paraId="7BF5BCA6" w14:textId="77777777" w:rsidR="00FD3C92" w:rsidRDefault="00327E41" w:rsidP="00FF079B">
      <w:pPr>
        <w:pStyle w:val="NormalWeb"/>
        <w:shd w:val="clear" w:color="auto" w:fill="FFFFFF"/>
        <w:rPr>
          <w:rFonts w:asciiTheme="minorHAnsi" w:eastAsia="Cambria" w:hAnsiTheme="minorHAnsi" w:cs="Cambria"/>
          <w:b/>
        </w:rPr>
      </w:pPr>
      <w:r w:rsidRPr="00327E41">
        <w:rPr>
          <w:rFonts w:asciiTheme="minorHAnsi" w:hAnsiTheme="minorHAnsi"/>
          <w:b/>
          <w:bCs/>
        </w:rPr>
        <w:t>Approval of Minutes</w:t>
      </w:r>
      <w:r w:rsidR="00E854A9" w:rsidRPr="00E854A9">
        <w:rPr>
          <w:rFonts w:asciiTheme="minorHAnsi" w:eastAsia="Cambria" w:hAnsiTheme="minorHAnsi" w:cs="Cambria"/>
          <w:b/>
        </w:rPr>
        <w:t xml:space="preserve"> </w:t>
      </w:r>
    </w:p>
    <w:p w14:paraId="6A39802B" w14:textId="77777777" w:rsidR="00FD3C92" w:rsidRPr="00FD3C92" w:rsidRDefault="00FD3C92" w:rsidP="00FF079B">
      <w:pPr>
        <w:pStyle w:val="NormalWeb"/>
        <w:shd w:val="clear" w:color="auto" w:fill="FFFFFF"/>
        <w:rPr>
          <w:rFonts w:ascii="Cambria" w:hAnsi="Cambria" w:cs="Arial"/>
          <w:color w:val="202020"/>
        </w:rPr>
      </w:pPr>
      <w:r w:rsidRPr="00FB5DA1">
        <w:rPr>
          <w:rFonts w:ascii="Cambria" w:hAnsi="Cambria" w:cs="Arial"/>
          <w:color w:val="202020"/>
        </w:rPr>
        <w:t xml:space="preserve">Review and possibly approve Board meeting minutes from September 1, 2022.  </w:t>
      </w:r>
    </w:p>
    <w:p w14:paraId="1CDC1203" w14:textId="2B53EC66" w:rsidR="00FD3C92" w:rsidRPr="00FD3C92" w:rsidRDefault="00FD3C92" w:rsidP="00FD3C92">
      <w:pPr>
        <w:rPr>
          <w:rFonts w:ascii="Cambria" w:eastAsia="Cambria" w:hAnsi="Cambria" w:cs="Cambria"/>
        </w:rPr>
      </w:pPr>
      <w:r w:rsidRPr="00FD3C92">
        <w:rPr>
          <w:rFonts w:ascii="Cambria" w:eastAsia="Cambria" w:hAnsi="Cambria" w:cs="Cambria"/>
          <w:b/>
        </w:rPr>
        <w:t xml:space="preserve">MOTION: Laura Stoland </w:t>
      </w:r>
      <w:r w:rsidRPr="00FB5DA1">
        <w:rPr>
          <w:rFonts w:ascii="Cambria" w:hAnsi="Cambria" w:cs="Arial"/>
          <w:b/>
          <w:color w:val="202020"/>
        </w:rPr>
        <w:t>moved to accept the minutes of September 1</w:t>
      </w:r>
      <w:r w:rsidRPr="00FD3C92">
        <w:rPr>
          <w:rFonts w:ascii="Cambria" w:hAnsi="Cambria" w:cs="Arial"/>
          <w:b/>
          <w:color w:val="202020"/>
        </w:rPr>
        <w:t>.</w:t>
      </w:r>
      <w:r>
        <w:rPr>
          <w:rFonts w:ascii="Helvetica" w:hAnsi="Helvetica" w:cs="Arial"/>
          <w:color w:val="202020"/>
        </w:rPr>
        <w:t xml:space="preserve"> </w:t>
      </w:r>
      <w:r>
        <w:rPr>
          <w:rFonts w:ascii="Cambria" w:eastAsia="Cambria" w:hAnsi="Cambria" w:cs="Cambria"/>
        </w:rPr>
        <w:t xml:space="preserve">Ed Eadon seconded the motion. </w:t>
      </w:r>
      <w:r>
        <w:rPr>
          <w:rFonts w:ascii="Cambria" w:eastAsia="Cambria" w:hAnsi="Cambria" w:cs="Cambria"/>
        </w:rPr>
        <w:t xml:space="preserve">Mark Galanty and Dan Wierzba abstained. </w:t>
      </w:r>
      <w:r>
        <w:rPr>
          <w:rFonts w:ascii="Cambria" w:eastAsia="Cambria" w:hAnsi="Cambria" w:cs="Cambria"/>
        </w:rPr>
        <w:t xml:space="preserve">All </w:t>
      </w:r>
      <w:r>
        <w:rPr>
          <w:rFonts w:ascii="Cambria" w:eastAsia="Cambria" w:hAnsi="Cambria" w:cs="Cambria"/>
        </w:rPr>
        <w:t xml:space="preserve">other </w:t>
      </w:r>
      <w:r>
        <w:rPr>
          <w:rFonts w:ascii="Cambria" w:eastAsia="Cambria" w:hAnsi="Cambria" w:cs="Cambria"/>
        </w:rPr>
        <w:t>board members voted in favor and the motion passed.</w:t>
      </w:r>
    </w:p>
    <w:p w14:paraId="65558175" w14:textId="2AB7D532" w:rsidR="00FD3C92" w:rsidRPr="00FD3C92" w:rsidRDefault="00FD3C92" w:rsidP="00FF079B">
      <w:pPr>
        <w:pStyle w:val="NormalWeb"/>
        <w:shd w:val="clear" w:color="auto" w:fill="FFFFFF"/>
        <w:rPr>
          <w:rFonts w:ascii="Cambria" w:eastAsia="Cambria" w:hAnsi="Cambria" w:cs="Cambria"/>
          <w:b/>
        </w:rPr>
      </w:pPr>
      <w:r w:rsidRPr="00FB5DA1">
        <w:rPr>
          <w:rFonts w:ascii="Cambria" w:hAnsi="Cambria" w:cs="Arial"/>
          <w:b/>
          <w:bCs/>
          <w:color w:val="202020"/>
        </w:rPr>
        <w:t>Board Member Training, Brown Act</w:t>
      </w:r>
      <w:r w:rsidRPr="00FB5DA1">
        <w:rPr>
          <w:rFonts w:ascii="Cambria" w:hAnsi="Cambria" w:cs="Arial"/>
          <w:color w:val="202020"/>
        </w:rPr>
        <w:br/>
        <w:t>Ed presented Part 1 of the annual board training.  </w:t>
      </w:r>
    </w:p>
    <w:p w14:paraId="1D127CF9" w14:textId="4F25665E" w:rsidR="00FD3C92" w:rsidRDefault="00FD3C92" w:rsidP="00945F3E">
      <w:pPr>
        <w:pStyle w:val="NormalWeb"/>
        <w:shd w:val="clear" w:color="auto" w:fill="FFFFFF"/>
        <w:rPr>
          <w:rFonts w:ascii="Cambria" w:hAnsi="Cambria" w:cs="Arial"/>
          <w:color w:val="202020"/>
        </w:rPr>
      </w:pPr>
      <w:r w:rsidRPr="00FB5DA1">
        <w:rPr>
          <w:rFonts w:ascii="Cambria" w:hAnsi="Cambria" w:cs="Arial"/>
          <w:b/>
          <w:bCs/>
          <w:color w:val="202020"/>
        </w:rPr>
        <w:t>Governance Committee Update</w:t>
      </w:r>
      <w:r w:rsidRPr="00FB5DA1">
        <w:rPr>
          <w:rFonts w:ascii="Cambria" w:hAnsi="Cambria" w:cs="Arial"/>
          <w:color w:val="202020"/>
        </w:rPr>
        <w:br/>
        <w:t xml:space="preserve">Review and possibly approve Education for Homeless Children and Youth Policy.  </w:t>
      </w:r>
    </w:p>
    <w:p w14:paraId="4DC4A8B8" w14:textId="045C7169" w:rsidR="00FD3C92" w:rsidRDefault="00FD3C92" w:rsidP="00FD3C92">
      <w:pPr>
        <w:rPr>
          <w:rFonts w:ascii="Cambria" w:eastAsia="Cambria" w:hAnsi="Cambria" w:cs="Cambria"/>
        </w:rPr>
      </w:pPr>
      <w:r w:rsidRPr="00382B68">
        <w:rPr>
          <w:rFonts w:ascii="Cambria" w:eastAsia="Cambria" w:hAnsi="Cambria" w:cs="Cambria"/>
          <w:b/>
        </w:rPr>
        <w:lastRenderedPageBreak/>
        <w:t xml:space="preserve">MOTION: </w:t>
      </w:r>
      <w:r>
        <w:rPr>
          <w:rFonts w:ascii="Cambria" w:eastAsia="Cambria" w:hAnsi="Cambria" w:cs="Cambria"/>
          <w:b/>
        </w:rPr>
        <w:t>Laura Stoland</w:t>
      </w:r>
      <w:r w:rsidRPr="00382B68">
        <w:rPr>
          <w:rFonts w:ascii="Cambria" w:eastAsia="Cambria" w:hAnsi="Cambria" w:cs="Cambria"/>
          <w:b/>
        </w:rPr>
        <w:t xml:space="preserve"> </w:t>
      </w:r>
      <w:r w:rsidRPr="00FB5DA1">
        <w:rPr>
          <w:rFonts w:ascii="Cambria" w:hAnsi="Cambria" w:cs="Arial"/>
          <w:b/>
          <w:color w:val="202020"/>
        </w:rPr>
        <w:t>moved to approve</w:t>
      </w:r>
      <w:r>
        <w:rPr>
          <w:rFonts w:ascii="Cambria" w:hAnsi="Cambria" w:cs="Arial"/>
          <w:b/>
          <w:color w:val="202020"/>
        </w:rPr>
        <w:t xml:space="preserve"> the p</w:t>
      </w:r>
      <w:r>
        <w:rPr>
          <w:rFonts w:ascii="Cambria" w:hAnsi="Cambria" w:cs="Arial"/>
          <w:b/>
          <w:color w:val="202020"/>
        </w:rPr>
        <w:t>olicy</w:t>
      </w:r>
      <w:r w:rsidRPr="00382B68">
        <w:rPr>
          <w:rFonts w:ascii="Cambria" w:eastAsia="Cambria" w:hAnsi="Cambria" w:cs="Cambria"/>
          <w:b/>
        </w:rPr>
        <w:t>.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Dominique DjeDje</w:t>
      </w:r>
      <w:r>
        <w:rPr>
          <w:rFonts w:ascii="Cambria" w:eastAsia="Cambria" w:hAnsi="Cambria" w:cs="Cambria"/>
        </w:rPr>
        <w:t xml:space="preserve"> seconded the motion. All board members voted in favor and the motion passed.</w:t>
      </w:r>
    </w:p>
    <w:p w14:paraId="69778768" w14:textId="77777777" w:rsidR="00136813" w:rsidRPr="00FB5DA1" w:rsidRDefault="00136813" w:rsidP="00FD3C92">
      <w:pPr>
        <w:rPr>
          <w:rFonts w:ascii="Cambria" w:eastAsia="Cambria" w:hAnsi="Cambria" w:cs="Cambria"/>
        </w:rPr>
      </w:pPr>
    </w:p>
    <w:p w14:paraId="2E6BFDDB" w14:textId="77777777" w:rsidR="00136813" w:rsidRPr="00FB5DA1" w:rsidRDefault="00136813" w:rsidP="00136813">
      <w:pPr>
        <w:shd w:val="clear" w:color="auto" w:fill="FFFFFF"/>
        <w:rPr>
          <w:rFonts w:ascii="Cambria" w:hAnsi="Cambria" w:cs="Arial"/>
          <w:color w:val="222222"/>
        </w:rPr>
      </w:pPr>
      <w:r w:rsidRPr="00FB5DA1">
        <w:rPr>
          <w:rFonts w:ascii="Cambria" w:hAnsi="Cambria" w:cs="Arial"/>
          <w:b/>
          <w:bCs/>
          <w:color w:val="202020"/>
        </w:rPr>
        <w:t>DEI Committee Update     </w:t>
      </w:r>
      <w:r w:rsidRPr="00FB5DA1">
        <w:rPr>
          <w:rFonts w:ascii="Cambria" w:hAnsi="Cambria" w:cs="Arial"/>
          <w:color w:val="202020"/>
        </w:rPr>
        <w:br/>
        <w:t>Dominique requested an agenda item for the next meeting to approve Kat Jacobs as a new member of the DEI committee.  </w:t>
      </w:r>
    </w:p>
    <w:p w14:paraId="7FF682A3" w14:textId="1A2437AA" w:rsidR="00136813" w:rsidRDefault="00136813" w:rsidP="00136813">
      <w:pPr>
        <w:shd w:val="clear" w:color="auto" w:fill="FFFFFF"/>
        <w:rPr>
          <w:rFonts w:ascii="Cambria" w:hAnsi="Cambria" w:cs="Arial"/>
          <w:color w:val="202020"/>
        </w:rPr>
      </w:pPr>
      <w:r w:rsidRPr="00FB5DA1">
        <w:rPr>
          <w:rFonts w:ascii="Cambria" w:hAnsi="Cambria" w:cs="Arial"/>
          <w:color w:val="202020"/>
        </w:rPr>
        <w:t>The board heard a report of the student-led LatinX Heritage Middle School Assembly.  </w:t>
      </w:r>
    </w:p>
    <w:p w14:paraId="7A782AED" w14:textId="77777777" w:rsidR="00136813" w:rsidRPr="00FB5DA1" w:rsidRDefault="00136813" w:rsidP="00136813">
      <w:pPr>
        <w:shd w:val="clear" w:color="auto" w:fill="FFFFFF"/>
        <w:rPr>
          <w:rFonts w:ascii="Cambria" w:hAnsi="Cambria" w:cs="Arial"/>
          <w:color w:val="222222"/>
        </w:rPr>
      </w:pPr>
    </w:p>
    <w:p w14:paraId="0BAD9593" w14:textId="77777777" w:rsidR="00136813" w:rsidRPr="00FB5DA1" w:rsidRDefault="00136813" w:rsidP="00136813">
      <w:pPr>
        <w:shd w:val="clear" w:color="auto" w:fill="FFFFFF"/>
        <w:rPr>
          <w:rFonts w:ascii="Cambria" w:hAnsi="Cambria" w:cs="Arial"/>
          <w:color w:val="222222"/>
        </w:rPr>
      </w:pPr>
      <w:r w:rsidRPr="00FB5DA1">
        <w:rPr>
          <w:rFonts w:ascii="Cambria" w:hAnsi="Cambria" w:cs="Arial"/>
          <w:b/>
          <w:bCs/>
          <w:color w:val="202020"/>
        </w:rPr>
        <w:t>Closed Session</w:t>
      </w:r>
      <w:r w:rsidRPr="00FB5DA1">
        <w:rPr>
          <w:rFonts w:ascii="Cambria" w:hAnsi="Cambria" w:cs="Arial"/>
          <w:color w:val="202020"/>
        </w:rPr>
        <w:br/>
        <w:t>  </w:t>
      </w:r>
    </w:p>
    <w:p w14:paraId="1D4FEA31" w14:textId="77777777" w:rsidR="00136813" w:rsidRPr="00FB5DA1" w:rsidRDefault="00136813" w:rsidP="00136813">
      <w:pPr>
        <w:shd w:val="clear" w:color="auto" w:fill="FFFFFF"/>
        <w:rPr>
          <w:rFonts w:ascii="Cambria" w:hAnsi="Cambria" w:cs="Arial"/>
          <w:color w:val="222222"/>
        </w:rPr>
      </w:pPr>
      <w:r w:rsidRPr="00FB5DA1">
        <w:rPr>
          <w:rFonts w:ascii="Cambria" w:hAnsi="Cambria" w:cs="Arial"/>
          <w:color w:val="202020"/>
        </w:rPr>
        <w:t>The board adjourned to closed session at 7:55. </w:t>
      </w:r>
    </w:p>
    <w:p w14:paraId="1DD81FB6" w14:textId="3B8A43A8" w:rsidR="00136813" w:rsidRPr="00FB5DA1" w:rsidRDefault="00136813" w:rsidP="00136813">
      <w:pPr>
        <w:shd w:val="clear" w:color="auto" w:fill="FFFFFF"/>
        <w:rPr>
          <w:rFonts w:ascii="Cambria" w:hAnsi="Cambria" w:cs="Arial"/>
          <w:color w:val="222222"/>
        </w:rPr>
      </w:pPr>
      <w:r w:rsidRPr="00FB5DA1">
        <w:rPr>
          <w:rFonts w:ascii="Cambria" w:hAnsi="Cambria" w:cs="Arial"/>
          <w:color w:val="202020"/>
        </w:rPr>
        <w:t>         </w:t>
      </w:r>
      <w:r w:rsidRPr="00FB5DA1">
        <w:rPr>
          <w:rFonts w:ascii="Cambria" w:hAnsi="Cambria" w:cs="Arial"/>
          <w:color w:val="202020"/>
        </w:rPr>
        <w:br/>
        <w:t>CONFERENCE WITH LABOR NEGOTIATORS Pursuant to section 54957.6 Conference with Labor Negotiator – Agency designated representatives: Chastin Pierman, Stephanie Edwards and Kristy Mack-Fett. Employee Organization: OCTA</w:t>
      </w:r>
      <w:r w:rsidRPr="00FB5DA1">
        <w:rPr>
          <w:rFonts w:ascii="Helvetica" w:hAnsi="Helvetica" w:cs="Arial"/>
          <w:color w:val="202020"/>
        </w:rPr>
        <w:br/>
        <w:t> </w:t>
      </w:r>
      <w:r w:rsidRPr="00FB5DA1">
        <w:rPr>
          <w:rFonts w:ascii="Helvetica" w:hAnsi="Helvetica" w:cs="Arial"/>
          <w:color w:val="202020"/>
        </w:rPr>
        <w:br/>
      </w:r>
      <w:r w:rsidRPr="00FB5DA1">
        <w:rPr>
          <w:rFonts w:ascii="Cambria" w:hAnsi="Cambria" w:cs="Arial"/>
          <w:color w:val="202020"/>
        </w:rPr>
        <w:t>Pursuant to section 54957 Public Employee: Performance Evaluation and Contract - Position: Executive Director</w:t>
      </w:r>
      <w:r w:rsidRPr="00FB5DA1">
        <w:rPr>
          <w:rFonts w:ascii="Helvetica" w:hAnsi="Helvetica" w:cs="Arial"/>
          <w:color w:val="202020"/>
        </w:rPr>
        <w:br/>
        <w:t> </w:t>
      </w:r>
      <w:r w:rsidRPr="00FB5DA1">
        <w:rPr>
          <w:rFonts w:ascii="Helvetica" w:hAnsi="Helvetica" w:cs="Arial"/>
          <w:color w:val="202020"/>
        </w:rPr>
        <w:br/>
      </w:r>
      <w:r w:rsidRPr="00FB5DA1">
        <w:rPr>
          <w:rFonts w:ascii="Cambria" w:hAnsi="Cambria" w:cs="Arial"/>
          <w:b/>
          <w:bCs/>
          <w:color w:val="202020"/>
        </w:rPr>
        <w:t>Reconvene to Open Session                                         </w:t>
      </w:r>
    </w:p>
    <w:p w14:paraId="07454EA8" w14:textId="77777777" w:rsidR="00136813" w:rsidRPr="00FB5DA1" w:rsidRDefault="00136813" w:rsidP="00136813">
      <w:pPr>
        <w:shd w:val="clear" w:color="auto" w:fill="FFFFFF"/>
        <w:rPr>
          <w:rFonts w:ascii="Cambria" w:hAnsi="Cambria" w:cs="Arial"/>
          <w:color w:val="222222"/>
        </w:rPr>
      </w:pPr>
      <w:r w:rsidRPr="00FB5DA1">
        <w:rPr>
          <w:rFonts w:ascii="Cambria" w:hAnsi="Cambria" w:cs="Arial"/>
          <w:b/>
          <w:bCs/>
          <w:color w:val="202020"/>
        </w:rPr>
        <w:t>                                      </w:t>
      </w:r>
      <w:r w:rsidRPr="00FB5DA1">
        <w:rPr>
          <w:rFonts w:ascii="Cambria" w:hAnsi="Cambria" w:cs="Arial"/>
          <w:color w:val="202020"/>
        </w:rPr>
        <w:br/>
        <w:t>The board reconvened to open session at 9:35.  </w:t>
      </w:r>
    </w:p>
    <w:p w14:paraId="08E725BA" w14:textId="77777777" w:rsidR="00136813" w:rsidRPr="00FB5DA1" w:rsidRDefault="00136813" w:rsidP="00136813">
      <w:pPr>
        <w:shd w:val="clear" w:color="auto" w:fill="FFFFFF"/>
        <w:rPr>
          <w:rFonts w:ascii="Cambria" w:hAnsi="Cambria" w:cs="Arial"/>
          <w:color w:val="222222"/>
        </w:rPr>
      </w:pPr>
      <w:r w:rsidRPr="00FB5DA1">
        <w:rPr>
          <w:rFonts w:ascii="Cambria" w:hAnsi="Cambria" w:cs="Arial"/>
          <w:color w:val="202020"/>
        </w:rPr>
        <w:t>There was nothing to report out. </w:t>
      </w:r>
    </w:p>
    <w:p w14:paraId="269F07DF" w14:textId="77777777" w:rsidR="00136813" w:rsidRPr="00FB5DA1" w:rsidRDefault="00136813" w:rsidP="00136813">
      <w:pPr>
        <w:shd w:val="clear" w:color="auto" w:fill="FFFFFF"/>
        <w:rPr>
          <w:rFonts w:ascii="Cambria" w:hAnsi="Cambria" w:cs="Arial"/>
          <w:color w:val="222222"/>
        </w:rPr>
      </w:pPr>
    </w:p>
    <w:p w14:paraId="3DFDAB70" w14:textId="3EDD9096" w:rsidR="00136813" w:rsidRPr="00FB5DA1" w:rsidRDefault="00136813" w:rsidP="00136813">
      <w:pPr>
        <w:shd w:val="clear" w:color="auto" w:fill="FFFFFF"/>
        <w:rPr>
          <w:rFonts w:ascii="Arial" w:hAnsi="Arial" w:cs="Arial"/>
          <w:color w:val="222222"/>
        </w:rPr>
      </w:pPr>
      <w:r w:rsidRPr="00FB5DA1">
        <w:rPr>
          <w:rFonts w:ascii="Cambria" w:hAnsi="Cambria" w:cs="Arial"/>
          <w:b/>
          <w:bCs/>
          <w:color w:val="202020"/>
        </w:rPr>
        <w:t>Executive Director Evaluation Task Force Assignment</w:t>
      </w:r>
      <w:r w:rsidRPr="00FB5DA1">
        <w:rPr>
          <w:rFonts w:ascii="Helvetica" w:hAnsi="Helvetica" w:cs="Arial"/>
          <w:color w:val="202020"/>
        </w:rPr>
        <w:br/>
      </w:r>
      <w:r w:rsidRPr="00FB5DA1">
        <w:rPr>
          <w:rFonts w:ascii="Helvetica" w:hAnsi="Helvetica" w:cs="Arial"/>
          <w:b/>
          <w:bCs/>
          <w:color w:val="202020"/>
        </w:rPr>
        <w:t>                                                      </w:t>
      </w:r>
    </w:p>
    <w:p w14:paraId="47A6AEB8" w14:textId="77777777" w:rsidR="00136813" w:rsidRPr="00FB5DA1" w:rsidRDefault="00136813" w:rsidP="00136813">
      <w:pPr>
        <w:shd w:val="clear" w:color="auto" w:fill="FFFFFF"/>
        <w:rPr>
          <w:rFonts w:ascii="Cambria" w:hAnsi="Cambria" w:cs="Arial"/>
          <w:color w:val="222222"/>
        </w:rPr>
      </w:pPr>
      <w:r w:rsidRPr="00FB5DA1">
        <w:rPr>
          <w:rFonts w:ascii="Cambria" w:hAnsi="Cambria" w:cs="Arial"/>
          <w:color w:val="222222"/>
        </w:rPr>
        <w:t>Ed, Jennifer, and Laura were assigned to the task force, which will remain in place for 3 years. Criteria for selecting task force members were: (1) board chair or vice chair (Laura, Ed), (2) personal experience in the position being evaluated (Ed), and (3)  a relationship to the parent community (Jennifer, Laura), (4) experience in management and personnel evaluation (Jennifer).   </w:t>
      </w:r>
    </w:p>
    <w:p w14:paraId="6089AA2D" w14:textId="77777777" w:rsidR="00136813" w:rsidRPr="00FB5DA1" w:rsidRDefault="00136813" w:rsidP="00136813">
      <w:pPr>
        <w:shd w:val="clear" w:color="auto" w:fill="FFFFFF"/>
        <w:rPr>
          <w:rFonts w:ascii="Cambria" w:hAnsi="Cambria" w:cs="Arial"/>
          <w:color w:val="222222"/>
        </w:rPr>
      </w:pPr>
      <w:r w:rsidRPr="00FB5DA1">
        <w:rPr>
          <w:rFonts w:ascii="Cambria" w:hAnsi="Cambria" w:cs="Arial"/>
          <w:color w:val="222222"/>
        </w:rPr>
        <w:t>Ed emphasized that it is important for every board member to give feedback to the task force.  </w:t>
      </w:r>
    </w:p>
    <w:p w14:paraId="1C525851" w14:textId="77777777" w:rsidR="00136813" w:rsidRPr="00FB5DA1" w:rsidRDefault="00136813" w:rsidP="00136813">
      <w:pPr>
        <w:shd w:val="clear" w:color="auto" w:fill="FFFFFF"/>
        <w:rPr>
          <w:rFonts w:ascii="Arial" w:hAnsi="Arial" w:cs="Arial"/>
          <w:color w:val="222222"/>
        </w:rPr>
      </w:pPr>
    </w:p>
    <w:p w14:paraId="1E12D858" w14:textId="77777777" w:rsidR="00136813" w:rsidRPr="00FB5DA1" w:rsidRDefault="00136813" w:rsidP="00136813">
      <w:pPr>
        <w:shd w:val="clear" w:color="auto" w:fill="FFFFFF"/>
        <w:rPr>
          <w:rFonts w:ascii="Cambria" w:hAnsi="Cambria" w:cs="Arial"/>
          <w:color w:val="222222"/>
        </w:rPr>
      </w:pPr>
      <w:r w:rsidRPr="00FB5DA1">
        <w:rPr>
          <w:rFonts w:ascii="Cambria" w:hAnsi="Cambria" w:cs="Arial"/>
          <w:color w:val="222222"/>
        </w:rPr>
        <w:t>The meeting was adjourned at 9:47. </w:t>
      </w:r>
    </w:p>
    <w:p w14:paraId="68D4FB96" w14:textId="77777777" w:rsidR="00FD3C92" w:rsidRPr="00FD3C92" w:rsidRDefault="00FD3C92" w:rsidP="00945F3E">
      <w:pPr>
        <w:pStyle w:val="NormalWeb"/>
        <w:shd w:val="clear" w:color="auto" w:fill="FFFFFF"/>
        <w:rPr>
          <w:rFonts w:ascii="Cambria" w:hAnsi="Cambria" w:cs="Arial"/>
          <w:color w:val="202020"/>
        </w:rPr>
      </w:pPr>
    </w:p>
    <w:p w14:paraId="685858EA" w14:textId="77777777" w:rsidR="00FD3C92" w:rsidRDefault="00FD3C92" w:rsidP="00945F3E">
      <w:pPr>
        <w:pStyle w:val="NormalWeb"/>
        <w:shd w:val="clear" w:color="auto" w:fill="FFFFFF"/>
        <w:rPr>
          <w:rFonts w:ascii="Helvetica" w:hAnsi="Helvetica" w:cs="Arial"/>
          <w:color w:val="202020"/>
        </w:rPr>
      </w:pPr>
    </w:p>
    <w:p w14:paraId="0000003A" w14:textId="4FA7C01C" w:rsidR="000F4944" w:rsidRPr="00BB07DD" w:rsidRDefault="000F4944" w:rsidP="00BB07DD">
      <w:pPr>
        <w:pStyle w:val="NormalWeb"/>
        <w:shd w:val="clear" w:color="auto" w:fill="FFFFFF"/>
        <w:rPr>
          <w:rFonts w:asciiTheme="minorHAnsi" w:hAnsiTheme="minorHAnsi"/>
        </w:rPr>
      </w:pPr>
    </w:p>
    <w:sectPr w:rsidR="000F4944" w:rsidRPr="00BB07DD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802E" w14:textId="77777777" w:rsidR="00BE76E0" w:rsidRDefault="00BE76E0">
      <w:r>
        <w:separator/>
      </w:r>
    </w:p>
  </w:endnote>
  <w:endnote w:type="continuationSeparator" w:id="0">
    <w:p w14:paraId="66C457C9" w14:textId="77777777" w:rsidR="00BE76E0" w:rsidRDefault="00BE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152D" w14:textId="77777777" w:rsidR="00BE76E0" w:rsidRDefault="00BE76E0">
      <w:r>
        <w:separator/>
      </w:r>
    </w:p>
  </w:footnote>
  <w:footnote w:type="continuationSeparator" w:id="0">
    <w:p w14:paraId="1E7B5176" w14:textId="77777777" w:rsidR="00BE76E0" w:rsidRDefault="00BE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663DFC2E" w:rsidR="000F4944" w:rsidRDefault="003846B5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Minutes-</w:t>
    </w:r>
    <w:r w:rsidR="00E908D3">
      <w:rPr>
        <w:rFonts w:ascii="Cambria" w:eastAsia="Cambria" w:hAnsi="Cambria" w:cs="Cambria"/>
      </w:rPr>
      <w:t>Unapproved</w:t>
    </w:r>
  </w:p>
  <w:p w14:paraId="0000003C" w14:textId="2C6D7D10" w:rsidR="000F4944" w:rsidRDefault="003846B5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Ocean Charter School</w:t>
    </w:r>
    <w:r w:rsidR="00633651"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>Board Meeting</w:t>
    </w:r>
  </w:p>
  <w:p w14:paraId="0000003D" w14:textId="24FB4FFF" w:rsidR="000F4944" w:rsidRDefault="00E908D3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October 6</w:t>
    </w:r>
    <w:r w:rsidR="003846B5">
      <w:rPr>
        <w:rFonts w:ascii="Cambria" w:eastAsia="Cambria" w:hAnsi="Cambria" w:cs="Cambria"/>
      </w:rPr>
      <w:t>, 2022</w:t>
    </w:r>
  </w:p>
  <w:p w14:paraId="0000003E" w14:textId="77777777" w:rsidR="000F4944" w:rsidRDefault="000F49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BF8"/>
    <w:multiLevelType w:val="multilevel"/>
    <w:tmpl w:val="43629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E1CEB"/>
    <w:multiLevelType w:val="multilevel"/>
    <w:tmpl w:val="3F6099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676220"/>
    <w:multiLevelType w:val="multilevel"/>
    <w:tmpl w:val="67B61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44"/>
    <w:rsid w:val="0001790F"/>
    <w:rsid w:val="000F4944"/>
    <w:rsid w:val="00136813"/>
    <w:rsid w:val="001A7E9A"/>
    <w:rsid w:val="002D0662"/>
    <w:rsid w:val="00327E41"/>
    <w:rsid w:val="0038004C"/>
    <w:rsid w:val="00382B68"/>
    <w:rsid w:val="003846B5"/>
    <w:rsid w:val="004F7B3C"/>
    <w:rsid w:val="00501042"/>
    <w:rsid w:val="005F44E9"/>
    <w:rsid w:val="00633651"/>
    <w:rsid w:val="00683A7B"/>
    <w:rsid w:val="00701667"/>
    <w:rsid w:val="00724FA2"/>
    <w:rsid w:val="007A0D9C"/>
    <w:rsid w:val="00804A67"/>
    <w:rsid w:val="008F79F4"/>
    <w:rsid w:val="00945F3E"/>
    <w:rsid w:val="00A97EDB"/>
    <w:rsid w:val="00B002EA"/>
    <w:rsid w:val="00BB07DD"/>
    <w:rsid w:val="00BE76E0"/>
    <w:rsid w:val="00D7616F"/>
    <w:rsid w:val="00E363EC"/>
    <w:rsid w:val="00E84DD0"/>
    <w:rsid w:val="00E854A9"/>
    <w:rsid w:val="00E908D3"/>
    <w:rsid w:val="00F30DED"/>
    <w:rsid w:val="00FD3C92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0DB79"/>
  <w15:docId w15:val="{88301A74-0863-2A46-B647-08308437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0373AB"/>
  </w:style>
  <w:style w:type="paragraph" w:styleId="Footer">
    <w:name w:val="footer"/>
    <w:basedOn w:val="Normal"/>
    <w:link w:val="FooterChar"/>
    <w:uiPriority w:val="99"/>
    <w:unhideWhenUsed/>
    <w:rsid w:val="000373AB"/>
    <w:pPr>
      <w:tabs>
        <w:tab w:val="center" w:pos="4320"/>
        <w:tab w:val="right" w:pos="864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0373AB"/>
  </w:style>
  <w:style w:type="paragraph" w:customStyle="1" w:styleId="gmail-msolistparagraph">
    <w:name w:val="gmail-msolistparagraph"/>
    <w:basedOn w:val="Normal"/>
    <w:rsid w:val="000A40F3"/>
    <w:pPr>
      <w:spacing w:before="100" w:beforeAutospacing="1" w:after="100" w:afterAutospacing="1"/>
    </w:pPr>
    <w:rPr>
      <w:rFonts w:eastAsiaTheme="minorHAnsi"/>
    </w:rPr>
  </w:style>
  <w:style w:type="character" w:customStyle="1" w:styleId="m9054174266322983754apple-converted-space">
    <w:name w:val="m_9054174266322983754apple-converted-space"/>
    <w:basedOn w:val="DefaultParagraphFont"/>
    <w:rsid w:val="004711DF"/>
  </w:style>
  <w:style w:type="character" w:customStyle="1" w:styleId="aqj">
    <w:name w:val="aqj"/>
    <w:basedOn w:val="DefaultParagraphFont"/>
    <w:rsid w:val="003871BC"/>
  </w:style>
  <w:style w:type="character" w:customStyle="1" w:styleId="apple-converted-space">
    <w:name w:val="apple-converted-space"/>
    <w:basedOn w:val="DefaultParagraphFont"/>
    <w:rsid w:val="003871BC"/>
  </w:style>
  <w:style w:type="character" w:styleId="Hyperlink">
    <w:name w:val="Hyperlink"/>
    <w:basedOn w:val="DefaultParagraphFont"/>
    <w:uiPriority w:val="99"/>
    <w:rsid w:val="002A0B24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rsid w:val="00A23DD1"/>
  </w:style>
  <w:style w:type="paragraph" w:styleId="BalloonText">
    <w:name w:val="Balloon Text"/>
    <w:basedOn w:val="Normal"/>
    <w:link w:val="BalloonTextChar"/>
    <w:uiPriority w:val="99"/>
    <w:semiHidden/>
    <w:unhideWhenUsed/>
    <w:rsid w:val="00036AC1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C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01C2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gU6NhRvkV21gMvEEvV8r9c5OA==">AMUW2mXkavu5FDM32VGQ+6EmLT4IpQGk2pjuhmtlZP66y85RdAjkO3uHOB4O/fPwsxSmOw1cEtUIjVzrFItcax3PNR/MgPWjDE5XoCTr2/u44SuGm1Fwrm2TNriCq6Bh95lkBoLHljcX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Hayashi</dc:creator>
  <cp:lastModifiedBy>LAUSD User</cp:lastModifiedBy>
  <cp:revision>8</cp:revision>
  <dcterms:created xsi:type="dcterms:W3CDTF">2022-10-31T18:56:00Z</dcterms:created>
  <dcterms:modified xsi:type="dcterms:W3CDTF">2022-10-31T19:21:00Z</dcterms:modified>
</cp:coreProperties>
</file>