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5D" w:rsidRPr="00247B5D" w:rsidRDefault="00247B5D">
      <w:pPr>
        <w:rPr>
          <w:b/>
          <w:color w:val="FF0000"/>
        </w:rPr>
      </w:pPr>
      <w:r w:rsidRPr="00247B5D">
        <w:rPr>
          <w:b/>
        </w:rPr>
        <w:t>Cal</w:t>
      </w:r>
      <w:r w:rsidR="002324B8">
        <w:rPr>
          <w:b/>
        </w:rPr>
        <w:t xml:space="preserve">led to order by </w:t>
      </w:r>
      <w:r w:rsidR="00292178">
        <w:rPr>
          <w:b/>
        </w:rPr>
        <w:t>Jason Haas</w:t>
      </w:r>
      <w:r w:rsidR="002324B8">
        <w:rPr>
          <w:b/>
        </w:rPr>
        <w:t xml:space="preserve">, Board </w:t>
      </w:r>
      <w:r w:rsidR="00292178">
        <w:rPr>
          <w:b/>
        </w:rPr>
        <w:t xml:space="preserve">Vice </w:t>
      </w:r>
      <w:r w:rsidR="002324B8">
        <w:rPr>
          <w:b/>
        </w:rPr>
        <w:t>Chair</w:t>
      </w:r>
      <w:r w:rsidRPr="00247B5D">
        <w:rPr>
          <w:b/>
        </w:rPr>
        <w:t xml:space="preserve"> and </w:t>
      </w:r>
      <w:r w:rsidRPr="00156FEE">
        <w:rPr>
          <w:b/>
        </w:rPr>
        <w:t>convened at</w:t>
      </w:r>
      <w:r w:rsidR="0091527B">
        <w:rPr>
          <w:b/>
        </w:rPr>
        <w:t xml:space="preserve"> 8:46</w:t>
      </w:r>
      <w:r w:rsidR="00156FEE" w:rsidRPr="00156FEE">
        <w:rPr>
          <w:b/>
        </w:rPr>
        <w:t>pm.</w:t>
      </w:r>
    </w:p>
    <w:p w:rsidR="00247B5D" w:rsidRDefault="00247B5D"/>
    <w:p w:rsidR="00247B5D" w:rsidRDefault="00247B5D">
      <w:r>
        <w:t>Boa</w:t>
      </w:r>
      <w:r w:rsidR="002324B8">
        <w:t>r</w:t>
      </w:r>
      <w:r w:rsidR="005708AA">
        <w:t xml:space="preserve">d members present: </w:t>
      </w:r>
      <w:r w:rsidR="00DC6F61">
        <w:t xml:space="preserve">Mark Galanty, </w:t>
      </w:r>
      <w:r w:rsidR="005708AA">
        <w:t>Jason Haas</w:t>
      </w:r>
      <w:r w:rsidR="00292178">
        <w:t>, Sue Ingles</w:t>
      </w:r>
      <w:r w:rsidR="005708AA">
        <w:t xml:space="preserve"> </w:t>
      </w:r>
      <w:r>
        <w:t>and Jill Hayashi.</w:t>
      </w:r>
    </w:p>
    <w:p w:rsidR="00247B5D" w:rsidRDefault="00247B5D"/>
    <w:p w:rsidR="00247B5D" w:rsidRDefault="00247B5D">
      <w:r>
        <w:t>A quorum was present.</w:t>
      </w:r>
    </w:p>
    <w:p w:rsidR="00247B5D" w:rsidRDefault="00247B5D"/>
    <w:p w:rsidR="005708AA" w:rsidRDefault="00247B5D">
      <w:r>
        <w:t>Also present were Executive Director Stephanie Edwa</w:t>
      </w:r>
      <w:r w:rsidR="00D441A6">
        <w:t>rds, Director Kristy M</w:t>
      </w:r>
      <w:r w:rsidR="00292178">
        <w:t xml:space="preserve">ack-Fett, </w:t>
      </w:r>
      <w:r>
        <w:t>Graham Dye</w:t>
      </w:r>
      <w:r w:rsidR="00292178">
        <w:t xml:space="preserve"> and Bonny McClure of Excellent Education and ACG Governor, November McIlhargey.</w:t>
      </w:r>
    </w:p>
    <w:p w:rsidR="00DC6F61" w:rsidRDefault="00DC6F61" w:rsidP="00DC6F61"/>
    <w:p w:rsidR="005708AA" w:rsidRPr="00A253F6" w:rsidRDefault="005708AA" w:rsidP="005708AA">
      <w:pPr>
        <w:rPr>
          <w:b/>
        </w:rPr>
      </w:pPr>
      <w:r w:rsidRPr="00A253F6">
        <w:rPr>
          <w:b/>
        </w:rPr>
        <w:t>Open Forum</w:t>
      </w:r>
    </w:p>
    <w:p w:rsidR="005708AA" w:rsidRDefault="00A97D5D" w:rsidP="005708AA">
      <w:r>
        <w:t>There were no speakers for open forum.</w:t>
      </w:r>
    </w:p>
    <w:p w:rsidR="009A74E9" w:rsidRPr="009A74E9" w:rsidRDefault="009A74E9" w:rsidP="00DC6F61"/>
    <w:p w:rsidR="00B20172" w:rsidRDefault="002324B8" w:rsidP="002324B8">
      <w:pPr>
        <w:rPr>
          <w:b/>
        </w:rPr>
      </w:pPr>
      <w:r w:rsidRPr="001623C2">
        <w:rPr>
          <w:b/>
        </w:rPr>
        <w:t>Finance</w:t>
      </w:r>
    </w:p>
    <w:p w:rsidR="00112C0B" w:rsidRDefault="002D2A1C" w:rsidP="00612EB5">
      <w:r>
        <w:t>Graham Dye</w:t>
      </w:r>
      <w:r w:rsidR="00112C0B">
        <w:t xml:space="preserve"> of ExEd</w:t>
      </w:r>
      <w:r>
        <w:t xml:space="preserve"> </w:t>
      </w:r>
      <w:r w:rsidR="00A97D5D">
        <w:t>a</w:t>
      </w:r>
      <w:r w:rsidR="00DA6FCC">
        <w:t xml:space="preserve">nd </w:t>
      </w:r>
      <w:r w:rsidR="00112C0B">
        <w:t xml:space="preserve">OCS’ Directors, </w:t>
      </w:r>
      <w:r w:rsidR="00DA6FCC">
        <w:t xml:space="preserve">Kristy Mack Fett </w:t>
      </w:r>
      <w:r w:rsidR="00112C0B">
        <w:t>and Stephanie Edwards, presented the OCS LCAP plan that will be submitted to LACOE and CSD by July 1, 2014.</w:t>
      </w:r>
    </w:p>
    <w:p w:rsidR="0070502B" w:rsidRDefault="0070502B" w:rsidP="00612EB5"/>
    <w:p w:rsidR="0070502B" w:rsidRPr="0070502B" w:rsidRDefault="0070502B" w:rsidP="0070502B">
      <w:pPr>
        <w:widowControl w:val="0"/>
        <w:autoSpaceDE w:val="0"/>
        <w:autoSpaceDN w:val="0"/>
        <w:adjustRightInd w:val="0"/>
        <w:rPr>
          <w:rFonts w:cs="Arial"/>
          <w:color w:val="1A1A1A"/>
          <w:szCs w:val="26"/>
        </w:rPr>
      </w:pPr>
      <w:r w:rsidRPr="0070502B">
        <w:rPr>
          <w:rFonts w:cs="Arial"/>
          <w:color w:val="1A1A1A"/>
          <w:szCs w:val="26"/>
        </w:rPr>
        <w:t>OCS' LCAP plan reflects stakeholder input from parents, community members, students, and teachers regarding what the needs of our school are, what actions need to be taken to meet those needs, and what funding should be implemented to support those actions.  The school has identified the following needs, in accordance with CA state priorities:</w:t>
      </w:r>
    </w:p>
    <w:p w:rsidR="0070502B" w:rsidRPr="0070502B" w:rsidRDefault="0070502B" w:rsidP="0070502B">
      <w:pPr>
        <w:widowControl w:val="0"/>
        <w:autoSpaceDE w:val="0"/>
        <w:autoSpaceDN w:val="0"/>
        <w:adjustRightInd w:val="0"/>
        <w:rPr>
          <w:rFonts w:cs="Arial"/>
          <w:color w:val="1A1A1A"/>
          <w:szCs w:val="26"/>
        </w:rPr>
      </w:pPr>
    </w:p>
    <w:p w:rsidR="0070502B" w:rsidRPr="0070502B" w:rsidRDefault="0070502B" w:rsidP="0070502B">
      <w:pPr>
        <w:widowControl w:val="0"/>
        <w:autoSpaceDE w:val="0"/>
        <w:autoSpaceDN w:val="0"/>
        <w:adjustRightInd w:val="0"/>
        <w:rPr>
          <w:rFonts w:cs="Arial"/>
          <w:color w:val="1A1A1A"/>
          <w:szCs w:val="26"/>
        </w:rPr>
      </w:pPr>
      <w:r>
        <w:rPr>
          <w:rFonts w:cs="Calibri"/>
          <w:b/>
          <w:bCs/>
          <w:color w:val="1A1A1A"/>
          <w:szCs w:val="26"/>
        </w:rPr>
        <w:t xml:space="preserve">Conditions of Learning, </w:t>
      </w:r>
      <w:r w:rsidRPr="0070502B">
        <w:rPr>
          <w:rFonts w:cs="Calibri"/>
          <w:b/>
          <w:bCs/>
          <w:color w:val="1A1A1A"/>
          <w:szCs w:val="26"/>
        </w:rPr>
        <w:t>Need #1-</w:t>
      </w:r>
    </w:p>
    <w:p w:rsidR="0070502B" w:rsidRPr="0070502B" w:rsidRDefault="0070502B" w:rsidP="0070502B">
      <w:pPr>
        <w:widowControl w:val="0"/>
        <w:autoSpaceDE w:val="0"/>
        <w:autoSpaceDN w:val="0"/>
        <w:adjustRightInd w:val="0"/>
        <w:rPr>
          <w:rFonts w:cs="Arial"/>
          <w:color w:val="1A1A1A"/>
          <w:szCs w:val="26"/>
        </w:rPr>
      </w:pPr>
      <w:r w:rsidRPr="0070502B">
        <w:rPr>
          <w:rFonts w:cs="Calibri"/>
          <w:color w:val="1A1A1A"/>
          <w:szCs w:val="26"/>
        </w:rPr>
        <w:t xml:space="preserve">Improve Student Safety </w:t>
      </w:r>
    </w:p>
    <w:p w:rsidR="0070502B" w:rsidRPr="0070502B" w:rsidRDefault="0070502B" w:rsidP="0070502B">
      <w:pPr>
        <w:widowControl w:val="0"/>
        <w:autoSpaceDE w:val="0"/>
        <w:autoSpaceDN w:val="0"/>
        <w:adjustRightInd w:val="0"/>
        <w:rPr>
          <w:rFonts w:cs="Arial"/>
          <w:color w:val="1A1A1A"/>
          <w:szCs w:val="26"/>
        </w:rPr>
      </w:pPr>
    </w:p>
    <w:p w:rsidR="0070502B" w:rsidRPr="0070502B" w:rsidRDefault="0070502B" w:rsidP="0070502B">
      <w:pPr>
        <w:widowControl w:val="0"/>
        <w:autoSpaceDE w:val="0"/>
        <w:autoSpaceDN w:val="0"/>
        <w:adjustRightInd w:val="0"/>
        <w:rPr>
          <w:rFonts w:cs="Arial"/>
          <w:color w:val="1A1A1A"/>
          <w:szCs w:val="26"/>
        </w:rPr>
      </w:pPr>
      <w:r>
        <w:rPr>
          <w:rFonts w:cs="Calibri"/>
          <w:b/>
          <w:bCs/>
          <w:color w:val="1A1A1A"/>
          <w:szCs w:val="26"/>
        </w:rPr>
        <w:t xml:space="preserve">Conditions of Learning, </w:t>
      </w:r>
      <w:r w:rsidRPr="0070502B">
        <w:rPr>
          <w:rFonts w:cs="Calibri"/>
          <w:b/>
          <w:bCs/>
          <w:color w:val="1A1A1A"/>
          <w:szCs w:val="26"/>
        </w:rPr>
        <w:t>Need #2-</w:t>
      </w:r>
    </w:p>
    <w:p w:rsidR="0070502B" w:rsidRPr="0070502B" w:rsidRDefault="0070502B" w:rsidP="0070502B">
      <w:pPr>
        <w:widowControl w:val="0"/>
        <w:autoSpaceDE w:val="0"/>
        <w:autoSpaceDN w:val="0"/>
        <w:adjustRightInd w:val="0"/>
        <w:rPr>
          <w:rFonts w:cs="Arial"/>
          <w:color w:val="1A1A1A"/>
          <w:szCs w:val="26"/>
        </w:rPr>
      </w:pPr>
      <w:r w:rsidRPr="0070502B">
        <w:rPr>
          <w:rFonts w:cs="Calibri"/>
          <w:color w:val="1A1A1A"/>
          <w:szCs w:val="26"/>
        </w:rPr>
        <w:t>Improve consistency and quality of free and reduced priced lunches</w:t>
      </w:r>
    </w:p>
    <w:p w:rsidR="0070502B" w:rsidRPr="0070502B" w:rsidRDefault="0070502B" w:rsidP="0070502B">
      <w:pPr>
        <w:widowControl w:val="0"/>
        <w:autoSpaceDE w:val="0"/>
        <w:autoSpaceDN w:val="0"/>
        <w:adjustRightInd w:val="0"/>
        <w:rPr>
          <w:rFonts w:cs="Arial"/>
          <w:color w:val="1A1A1A"/>
          <w:szCs w:val="26"/>
        </w:rPr>
      </w:pPr>
    </w:p>
    <w:p w:rsidR="0070502B" w:rsidRPr="0070502B" w:rsidRDefault="0070502B" w:rsidP="0070502B">
      <w:pPr>
        <w:widowControl w:val="0"/>
        <w:autoSpaceDE w:val="0"/>
        <w:autoSpaceDN w:val="0"/>
        <w:adjustRightInd w:val="0"/>
        <w:rPr>
          <w:rFonts w:cs="Arial"/>
          <w:color w:val="1A1A1A"/>
          <w:szCs w:val="26"/>
        </w:rPr>
      </w:pPr>
      <w:r w:rsidRPr="0070502B">
        <w:rPr>
          <w:rFonts w:cs="Calibri"/>
          <w:b/>
          <w:bCs/>
          <w:color w:val="1A1A1A"/>
          <w:szCs w:val="26"/>
        </w:rPr>
        <w:t>Pupil Outcomes</w:t>
      </w:r>
      <w:r>
        <w:rPr>
          <w:rFonts w:cs="Calibri"/>
          <w:b/>
          <w:bCs/>
          <w:color w:val="1A1A1A"/>
          <w:szCs w:val="26"/>
        </w:rPr>
        <w:t xml:space="preserve">, </w:t>
      </w:r>
      <w:r w:rsidRPr="0070502B">
        <w:rPr>
          <w:rFonts w:cs="Calibri"/>
          <w:b/>
          <w:bCs/>
          <w:color w:val="1A1A1A"/>
          <w:szCs w:val="26"/>
        </w:rPr>
        <w:t>Need #1-</w:t>
      </w:r>
      <w:r w:rsidRPr="0070502B">
        <w:rPr>
          <w:rFonts w:cs="Calibri"/>
          <w:color w:val="1A1A1A"/>
          <w:szCs w:val="26"/>
        </w:rPr>
        <w:t>Increase student performance in Math and ELA</w:t>
      </w:r>
    </w:p>
    <w:p w:rsidR="0070502B" w:rsidRPr="0070502B" w:rsidRDefault="0070502B" w:rsidP="0070502B">
      <w:pPr>
        <w:widowControl w:val="0"/>
        <w:autoSpaceDE w:val="0"/>
        <w:autoSpaceDN w:val="0"/>
        <w:adjustRightInd w:val="0"/>
        <w:rPr>
          <w:rFonts w:cs="Arial"/>
          <w:color w:val="1A1A1A"/>
          <w:szCs w:val="26"/>
        </w:rPr>
      </w:pPr>
    </w:p>
    <w:p w:rsidR="0070502B" w:rsidRPr="0070502B" w:rsidRDefault="0070502B" w:rsidP="0070502B">
      <w:pPr>
        <w:widowControl w:val="0"/>
        <w:autoSpaceDE w:val="0"/>
        <w:autoSpaceDN w:val="0"/>
        <w:adjustRightInd w:val="0"/>
        <w:rPr>
          <w:rFonts w:cs="Arial"/>
          <w:color w:val="1A1A1A"/>
          <w:szCs w:val="26"/>
        </w:rPr>
      </w:pPr>
      <w:r w:rsidRPr="0070502B">
        <w:rPr>
          <w:rFonts w:cs="Calibri"/>
          <w:b/>
          <w:bCs/>
          <w:color w:val="1A1A1A"/>
          <w:szCs w:val="26"/>
        </w:rPr>
        <w:t>Pupil Outcomes</w:t>
      </w:r>
      <w:r>
        <w:rPr>
          <w:rFonts w:cs="Calibri"/>
          <w:b/>
          <w:bCs/>
          <w:color w:val="1A1A1A"/>
          <w:szCs w:val="26"/>
        </w:rPr>
        <w:t xml:space="preserve">, </w:t>
      </w:r>
      <w:r w:rsidRPr="0070502B">
        <w:rPr>
          <w:rFonts w:cs="Calibri"/>
          <w:b/>
          <w:bCs/>
          <w:color w:val="1A1A1A"/>
          <w:szCs w:val="26"/>
        </w:rPr>
        <w:t>Need #2-</w:t>
      </w:r>
    </w:p>
    <w:p w:rsidR="0070502B" w:rsidRPr="0070502B" w:rsidRDefault="0070502B" w:rsidP="0070502B">
      <w:pPr>
        <w:widowControl w:val="0"/>
        <w:autoSpaceDE w:val="0"/>
        <w:autoSpaceDN w:val="0"/>
        <w:adjustRightInd w:val="0"/>
        <w:rPr>
          <w:rFonts w:cs="Arial"/>
          <w:color w:val="1A1A1A"/>
          <w:szCs w:val="26"/>
        </w:rPr>
      </w:pPr>
      <w:r w:rsidRPr="0070502B">
        <w:rPr>
          <w:rFonts w:cs="Calibri"/>
          <w:color w:val="1A1A1A"/>
          <w:szCs w:val="26"/>
        </w:rPr>
        <w:t>Increase the overall academic achievement of English Learners</w:t>
      </w:r>
    </w:p>
    <w:p w:rsidR="0070502B" w:rsidRPr="0070502B" w:rsidRDefault="0070502B" w:rsidP="0070502B">
      <w:pPr>
        <w:widowControl w:val="0"/>
        <w:autoSpaceDE w:val="0"/>
        <w:autoSpaceDN w:val="0"/>
        <w:adjustRightInd w:val="0"/>
        <w:rPr>
          <w:rFonts w:cs="Arial"/>
          <w:color w:val="1A1A1A"/>
          <w:szCs w:val="26"/>
        </w:rPr>
      </w:pPr>
    </w:p>
    <w:p w:rsidR="0070502B" w:rsidRPr="0070502B" w:rsidRDefault="0070502B" w:rsidP="0070502B">
      <w:pPr>
        <w:widowControl w:val="0"/>
        <w:autoSpaceDE w:val="0"/>
        <w:autoSpaceDN w:val="0"/>
        <w:adjustRightInd w:val="0"/>
        <w:rPr>
          <w:rFonts w:cs="Arial"/>
          <w:color w:val="1A1A1A"/>
          <w:szCs w:val="26"/>
        </w:rPr>
      </w:pPr>
      <w:r>
        <w:rPr>
          <w:rFonts w:cs="Calibri"/>
          <w:b/>
          <w:bCs/>
          <w:color w:val="1A1A1A"/>
          <w:szCs w:val="26"/>
        </w:rPr>
        <w:t xml:space="preserve">Engagement, </w:t>
      </w:r>
      <w:r w:rsidRPr="0070502B">
        <w:rPr>
          <w:rFonts w:cs="Calibri"/>
          <w:b/>
          <w:bCs/>
          <w:color w:val="1A1A1A"/>
          <w:szCs w:val="26"/>
        </w:rPr>
        <w:t>Need #1-</w:t>
      </w:r>
    </w:p>
    <w:p w:rsidR="0070502B" w:rsidRPr="0070502B" w:rsidRDefault="0070502B" w:rsidP="0070502B">
      <w:pPr>
        <w:widowControl w:val="0"/>
        <w:autoSpaceDE w:val="0"/>
        <w:autoSpaceDN w:val="0"/>
        <w:adjustRightInd w:val="0"/>
        <w:rPr>
          <w:rFonts w:cs="Arial"/>
          <w:color w:val="1A1A1A"/>
          <w:szCs w:val="26"/>
        </w:rPr>
      </w:pPr>
      <w:r w:rsidRPr="0070502B">
        <w:rPr>
          <w:rFonts w:cs="Calibri"/>
          <w:color w:val="1A1A1A"/>
          <w:szCs w:val="26"/>
        </w:rPr>
        <w:t>In</w:t>
      </w:r>
      <w:r w:rsidR="00DA6FCC">
        <w:rPr>
          <w:rFonts w:cs="Calibri"/>
          <w:color w:val="1A1A1A"/>
          <w:szCs w:val="26"/>
        </w:rPr>
        <w:t xml:space="preserve">crease parents’ </w:t>
      </w:r>
      <w:r w:rsidRPr="0070502B">
        <w:rPr>
          <w:rFonts w:cs="Calibri"/>
          <w:color w:val="1A1A1A"/>
          <w:szCs w:val="26"/>
        </w:rPr>
        <w:t xml:space="preserve">understanding of Waldorf Education and how it supports student achievement in developmentally appropriate ways </w:t>
      </w:r>
    </w:p>
    <w:p w:rsidR="0070502B" w:rsidRPr="0070502B" w:rsidRDefault="0070502B" w:rsidP="0070502B">
      <w:pPr>
        <w:widowControl w:val="0"/>
        <w:autoSpaceDE w:val="0"/>
        <w:autoSpaceDN w:val="0"/>
        <w:adjustRightInd w:val="0"/>
        <w:rPr>
          <w:rFonts w:cs="Arial"/>
          <w:color w:val="1A1A1A"/>
          <w:szCs w:val="26"/>
        </w:rPr>
      </w:pPr>
    </w:p>
    <w:p w:rsidR="0070502B" w:rsidRPr="0070502B" w:rsidRDefault="0070502B" w:rsidP="0070502B">
      <w:pPr>
        <w:widowControl w:val="0"/>
        <w:autoSpaceDE w:val="0"/>
        <w:autoSpaceDN w:val="0"/>
        <w:adjustRightInd w:val="0"/>
        <w:rPr>
          <w:rFonts w:cs="Arial"/>
          <w:color w:val="1A1A1A"/>
          <w:szCs w:val="26"/>
        </w:rPr>
      </w:pPr>
      <w:r w:rsidRPr="0070502B">
        <w:rPr>
          <w:rFonts w:cs="Calibri"/>
          <w:b/>
          <w:bCs/>
          <w:color w:val="1A1A1A"/>
          <w:szCs w:val="26"/>
        </w:rPr>
        <w:t>Engagement</w:t>
      </w:r>
      <w:r>
        <w:rPr>
          <w:rFonts w:cs="Calibri"/>
          <w:b/>
          <w:bCs/>
          <w:color w:val="1A1A1A"/>
          <w:szCs w:val="26"/>
        </w:rPr>
        <w:t>,</w:t>
      </w:r>
      <w:r w:rsidRPr="0070502B">
        <w:rPr>
          <w:rFonts w:cs="Calibri"/>
          <w:b/>
          <w:bCs/>
          <w:color w:val="1A1A1A"/>
          <w:szCs w:val="26"/>
        </w:rPr>
        <w:t xml:space="preserve"> Need #2-</w:t>
      </w:r>
    </w:p>
    <w:p w:rsidR="00354E5E" w:rsidRPr="0070502B" w:rsidRDefault="0070502B" w:rsidP="0070502B">
      <w:r w:rsidRPr="0070502B">
        <w:rPr>
          <w:rFonts w:cs="Calibri"/>
          <w:color w:val="1A1A1A"/>
          <w:szCs w:val="26"/>
        </w:rPr>
        <w:t>Continue to increase sense of school connectedness and safety</w:t>
      </w:r>
    </w:p>
    <w:p w:rsidR="004866BE" w:rsidRDefault="004866BE" w:rsidP="00612EB5"/>
    <w:p w:rsidR="00354E5E" w:rsidRDefault="00597AA0" w:rsidP="004866BE">
      <w:r>
        <w:rPr>
          <w:b/>
        </w:rPr>
        <w:t xml:space="preserve">MOTION: </w:t>
      </w:r>
      <w:r w:rsidR="0070502B">
        <w:rPr>
          <w:b/>
        </w:rPr>
        <w:t>Jason Haas</w:t>
      </w:r>
      <w:r>
        <w:rPr>
          <w:b/>
        </w:rPr>
        <w:t xml:space="preserve"> moved to </w:t>
      </w:r>
      <w:r w:rsidR="0070502B">
        <w:rPr>
          <w:b/>
        </w:rPr>
        <w:t>authorize and approve the OCS administration preparing and submitting by July 1, 2014 the Local Control Accountability Plan</w:t>
      </w:r>
      <w:r w:rsidR="00DA6FCC">
        <w:rPr>
          <w:b/>
        </w:rPr>
        <w:t xml:space="preserve"> consistent with the terms and proposals presented to the board and reflected in the minutes for this meeting</w:t>
      </w:r>
      <w:r w:rsidRPr="00847341">
        <w:rPr>
          <w:b/>
        </w:rPr>
        <w:t xml:space="preserve">. </w:t>
      </w:r>
      <w:r w:rsidR="00DA6FCC">
        <w:t>Mark Galanty</w:t>
      </w:r>
      <w:r>
        <w:t xml:space="preserve"> seconded the motion</w:t>
      </w:r>
      <w:r w:rsidR="00354E5E">
        <w:t xml:space="preserve">. </w:t>
      </w:r>
      <w:r w:rsidR="004866BE">
        <w:t xml:space="preserve">Mark Galanty, </w:t>
      </w:r>
      <w:r w:rsidR="00354E5E">
        <w:t>Sue Ingles</w:t>
      </w:r>
      <w:r w:rsidR="004866BE">
        <w:t xml:space="preserve">, </w:t>
      </w:r>
      <w:r w:rsidR="00C648C8">
        <w:t>Jason Haas</w:t>
      </w:r>
      <w:r w:rsidR="004866BE">
        <w:t xml:space="preserve"> and Jill Hayashi voted in favor. Motion passed.</w:t>
      </w:r>
    </w:p>
    <w:p w:rsidR="000B7E72" w:rsidRDefault="000B7E72" w:rsidP="00247B5D"/>
    <w:p w:rsidR="00186F8E" w:rsidRPr="00186F8E" w:rsidRDefault="00186F8E">
      <w:pPr>
        <w:rPr>
          <w:b/>
        </w:rPr>
      </w:pPr>
      <w:r w:rsidRPr="00186F8E">
        <w:rPr>
          <w:b/>
        </w:rPr>
        <w:t>Setting of the Next Agenda</w:t>
      </w:r>
    </w:p>
    <w:p w:rsidR="000C754F" w:rsidRDefault="00186F8E">
      <w:r>
        <w:t>The next regular board meeting is schedu</w:t>
      </w:r>
      <w:r w:rsidR="0000165A">
        <w:t>le</w:t>
      </w:r>
      <w:r w:rsidR="00B82C0E">
        <w:t>d to</w:t>
      </w:r>
      <w:r w:rsidR="00B27CEC">
        <w:t xml:space="preserve"> begin at 7:</w:t>
      </w:r>
      <w:r w:rsidR="00894109">
        <w:t>00pm on August 7, 2014</w:t>
      </w:r>
      <w:r>
        <w:t xml:space="preserve">. </w:t>
      </w:r>
    </w:p>
    <w:p w:rsidR="000C754F" w:rsidRDefault="000C754F"/>
    <w:p w:rsidR="00894109" w:rsidRDefault="000C754F" w:rsidP="00894109">
      <w:r>
        <w:rPr>
          <w:b/>
        </w:rPr>
        <w:t xml:space="preserve">MOTION: </w:t>
      </w:r>
      <w:r w:rsidR="00894109">
        <w:rPr>
          <w:b/>
        </w:rPr>
        <w:t>Jill Hayashi</w:t>
      </w:r>
      <w:r>
        <w:rPr>
          <w:b/>
        </w:rPr>
        <w:t xml:space="preserve"> moved</w:t>
      </w:r>
      <w:r w:rsidRPr="00A253F6">
        <w:rPr>
          <w:b/>
        </w:rPr>
        <w:t xml:space="preserve"> to</w:t>
      </w:r>
      <w:r w:rsidR="00186F8E">
        <w:rPr>
          <w:b/>
        </w:rPr>
        <w:t xml:space="preserve"> adjourn the meeting</w:t>
      </w:r>
      <w:r w:rsidRPr="00A253F6">
        <w:rPr>
          <w:b/>
        </w:rPr>
        <w:t xml:space="preserve">. </w:t>
      </w:r>
      <w:r w:rsidR="002C5018">
        <w:t>Jason Haas</w:t>
      </w:r>
      <w:r>
        <w:t xml:space="preserve"> seconded the motion. </w:t>
      </w:r>
      <w:r w:rsidR="00894109">
        <w:t>Mark Galanty, Sue Ingles, Jason Haas and Jill Hayashi voted in favor. Motion passed.</w:t>
      </w:r>
    </w:p>
    <w:p w:rsidR="00186F8E" w:rsidRDefault="00186F8E" w:rsidP="000C754F"/>
    <w:p w:rsidR="00186F8E" w:rsidRDefault="00B27CEC" w:rsidP="000C754F">
      <w:r>
        <w:t xml:space="preserve">Meeting adjourned at </w:t>
      </w:r>
      <w:r w:rsidR="002C5018">
        <w:t>9:01</w:t>
      </w:r>
      <w:r w:rsidR="00186F8E">
        <w:t xml:space="preserve">pm. </w:t>
      </w:r>
    </w:p>
    <w:p w:rsidR="00186F8E" w:rsidRDefault="00186F8E" w:rsidP="000C754F"/>
    <w:p w:rsidR="00186F8E" w:rsidRDefault="00186F8E" w:rsidP="000C754F">
      <w:r>
        <w:t>Respectfully submitted by</w:t>
      </w:r>
    </w:p>
    <w:p w:rsidR="00186F8E" w:rsidRDefault="006C02F2" w:rsidP="000C754F">
      <w:r>
        <w:t>Jill Hayashi, Secretary</w:t>
      </w:r>
    </w:p>
    <w:p w:rsidR="000C754F" w:rsidRDefault="00186F8E" w:rsidP="000C754F">
      <w:r>
        <w:t>OCS Board of Trustees</w:t>
      </w:r>
    </w:p>
    <w:p w:rsidR="00247B5D" w:rsidRDefault="00247B5D"/>
    <w:sectPr w:rsidR="00247B5D" w:rsidSect="00247B5D">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2B" w:rsidRDefault="00BB4523" w:rsidP="00B1589B">
    <w:pPr>
      <w:pStyle w:val="Footer"/>
      <w:framePr w:wrap="around" w:vAnchor="text" w:hAnchor="margin" w:xAlign="right" w:y="1"/>
      <w:rPr>
        <w:rStyle w:val="PageNumber"/>
      </w:rPr>
    </w:pPr>
    <w:r>
      <w:rPr>
        <w:rStyle w:val="PageNumber"/>
      </w:rPr>
      <w:fldChar w:fldCharType="begin"/>
    </w:r>
    <w:r w:rsidR="0070502B">
      <w:rPr>
        <w:rStyle w:val="PageNumber"/>
      </w:rPr>
      <w:instrText xml:space="preserve">PAGE  </w:instrText>
    </w:r>
    <w:r>
      <w:rPr>
        <w:rStyle w:val="PageNumber"/>
      </w:rPr>
      <w:fldChar w:fldCharType="end"/>
    </w:r>
  </w:p>
  <w:p w:rsidR="0070502B" w:rsidRDefault="0070502B" w:rsidP="0090201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2B" w:rsidRDefault="00BB4523" w:rsidP="00B1589B">
    <w:pPr>
      <w:pStyle w:val="Footer"/>
      <w:framePr w:wrap="around" w:vAnchor="text" w:hAnchor="margin" w:xAlign="right" w:y="1"/>
      <w:rPr>
        <w:rStyle w:val="PageNumber"/>
      </w:rPr>
    </w:pPr>
    <w:r>
      <w:rPr>
        <w:rStyle w:val="PageNumber"/>
      </w:rPr>
      <w:fldChar w:fldCharType="begin"/>
    </w:r>
    <w:r w:rsidR="0070502B">
      <w:rPr>
        <w:rStyle w:val="PageNumber"/>
      </w:rPr>
      <w:instrText xml:space="preserve">PAGE  </w:instrText>
    </w:r>
    <w:r>
      <w:rPr>
        <w:rStyle w:val="PageNumber"/>
      </w:rPr>
      <w:fldChar w:fldCharType="separate"/>
    </w:r>
    <w:r w:rsidR="00AA170F">
      <w:rPr>
        <w:rStyle w:val="PageNumber"/>
        <w:noProof/>
      </w:rPr>
      <w:t>1</w:t>
    </w:r>
    <w:r>
      <w:rPr>
        <w:rStyle w:val="PageNumber"/>
      </w:rPr>
      <w:fldChar w:fldCharType="end"/>
    </w:r>
  </w:p>
  <w:p w:rsidR="0070502B" w:rsidRDefault="0070502B" w:rsidP="00902019">
    <w:pPr>
      <w:pStyle w:val="Footer"/>
      <w:ind w:right="360"/>
      <w:jc w:val="right"/>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0F" w:rsidRDefault="00AA170F">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0F" w:rsidRDefault="00AA170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2B" w:rsidRDefault="00AA170F" w:rsidP="001E5D48">
    <w:r>
      <w:t>Minutes-A</w:t>
    </w:r>
    <w:r w:rsidR="0070502B">
      <w:t>pproved</w:t>
    </w:r>
  </w:p>
  <w:p w:rsidR="0070502B" w:rsidRDefault="0070502B" w:rsidP="001E5D48">
    <w:r>
      <w:t>Ocean Charter School Special Board Meeting</w:t>
    </w:r>
  </w:p>
  <w:p w:rsidR="0070502B" w:rsidRDefault="0070502B" w:rsidP="001E5D48">
    <w:r>
      <w:t>June 11, 2014</w:t>
    </w:r>
  </w:p>
  <w:p w:rsidR="0070502B" w:rsidRDefault="0070502B">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0F" w:rsidRDefault="00AA170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B52B0"/>
    <w:multiLevelType w:val="hybridMultilevel"/>
    <w:tmpl w:val="CEAEA660"/>
    <w:lvl w:ilvl="0" w:tplc="8306DB82">
      <w:start w:val="1"/>
      <w:numFmt w:val="upp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47B5D"/>
    <w:rsid w:val="0000165A"/>
    <w:rsid w:val="000019B0"/>
    <w:rsid w:val="00091D31"/>
    <w:rsid w:val="000952BB"/>
    <w:rsid w:val="000A419B"/>
    <w:rsid w:val="000B7E72"/>
    <w:rsid w:val="000C754F"/>
    <w:rsid w:val="00112C0B"/>
    <w:rsid w:val="001174E0"/>
    <w:rsid w:val="00124CD5"/>
    <w:rsid w:val="00130E9A"/>
    <w:rsid w:val="00152AE1"/>
    <w:rsid w:val="00156FEE"/>
    <w:rsid w:val="001623C2"/>
    <w:rsid w:val="00186F8E"/>
    <w:rsid w:val="001A45FC"/>
    <w:rsid w:val="001C2857"/>
    <w:rsid w:val="001E29D5"/>
    <w:rsid w:val="001E59B9"/>
    <w:rsid w:val="001E5D48"/>
    <w:rsid w:val="002324B8"/>
    <w:rsid w:val="00232AC0"/>
    <w:rsid w:val="00247B5D"/>
    <w:rsid w:val="00292178"/>
    <w:rsid w:val="002B6221"/>
    <w:rsid w:val="002C4E4F"/>
    <w:rsid w:val="002C5018"/>
    <w:rsid w:val="002D13B3"/>
    <w:rsid w:val="002D2A1C"/>
    <w:rsid w:val="00306EEB"/>
    <w:rsid w:val="00347A75"/>
    <w:rsid w:val="00354E5E"/>
    <w:rsid w:val="00366D33"/>
    <w:rsid w:val="003A2590"/>
    <w:rsid w:val="003A3990"/>
    <w:rsid w:val="003B54CC"/>
    <w:rsid w:val="003C16FC"/>
    <w:rsid w:val="0041396E"/>
    <w:rsid w:val="00425728"/>
    <w:rsid w:val="004619AF"/>
    <w:rsid w:val="00471AB2"/>
    <w:rsid w:val="004866BE"/>
    <w:rsid w:val="00552AF6"/>
    <w:rsid w:val="00565F64"/>
    <w:rsid w:val="005708AA"/>
    <w:rsid w:val="00587106"/>
    <w:rsid w:val="00597AA0"/>
    <w:rsid w:val="005F6DF9"/>
    <w:rsid w:val="006125F3"/>
    <w:rsid w:val="00612EB5"/>
    <w:rsid w:val="0065265C"/>
    <w:rsid w:val="006A3E20"/>
    <w:rsid w:val="006C02F2"/>
    <w:rsid w:val="0070502B"/>
    <w:rsid w:val="0072046C"/>
    <w:rsid w:val="00723422"/>
    <w:rsid w:val="00795648"/>
    <w:rsid w:val="007A3D25"/>
    <w:rsid w:val="00820191"/>
    <w:rsid w:val="008350E0"/>
    <w:rsid w:val="00847341"/>
    <w:rsid w:val="0089027B"/>
    <w:rsid w:val="00892F62"/>
    <w:rsid w:val="00894109"/>
    <w:rsid w:val="008C18A3"/>
    <w:rsid w:val="008C3969"/>
    <w:rsid w:val="00902019"/>
    <w:rsid w:val="0091527B"/>
    <w:rsid w:val="00947C6F"/>
    <w:rsid w:val="009665E5"/>
    <w:rsid w:val="00995875"/>
    <w:rsid w:val="00996B18"/>
    <w:rsid w:val="009A74E9"/>
    <w:rsid w:val="009E2348"/>
    <w:rsid w:val="00A253F6"/>
    <w:rsid w:val="00A349C6"/>
    <w:rsid w:val="00A56B8A"/>
    <w:rsid w:val="00A97D5D"/>
    <w:rsid w:val="00AA170F"/>
    <w:rsid w:val="00AB57F1"/>
    <w:rsid w:val="00AC5E44"/>
    <w:rsid w:val="00AC7977"/>
    <w:rsid w:val="00AF7D7E"/>
    <w:rsid w:val="00B1589B"/>
    <w:rsid w:val="00B20172"/>
    <w:rsid w:val="00B27CEC"/>
    <w:rsid w:val="00B81E7F"/>
    <w:rsid w:val="00B82C0E"/>
    <w:rsid w:val="00BA65C5"/>
    <w:rsid w:val="00BA6662"/>
    <w:rsid w:val="00BB4523"/>
    <w:rsid w:val="00BC755A"/>
    <w:rsid w:val="00BF0A11"/>
    <w:rsid w:val="00C02D03"/>
    <w:rsid w:val="00C27ECC"/>
    <w:rsid w:val="00C453B5"/>
    <w:rsid w:val="00C648C8"/>
    <w:rsid w:val="00CA5079"/>
    <w:rsid w:val="00CD01D2"/>
    <w:rsid w:val="00CE4412"/>
    <w:rsid w:val="00D329F7"/>
    <w:rsid w:val="00D33379"/>
    <w:rsid w:val="00D441A6"/>
    <w:rsid w:val="00D5061B"/>
    <w:rsid w:val="00DA268C"/>
    <w:rsid w:val="00DA6B51"/>
    <w:rsid w:val="00DA6FCC"/>
    <w:rsid w:val="00DC6F61"/>
    <w:rsid w:val="00DE1E7A"/>
    <w:rsid w:val="00DF1C83"/>
    <w:rsid w:val="00E101CE"/>
    <w:rsid w:val="00E256C5"/>
    <w:rsid w:val="00E64C95"/>
    <w:rsid w:val="00EB0455"/>
    <w:rsid w:val="00EE26DF"/>
    <w:rsid w:val="00EE4F56"/>
    <w:rsid w:val="00EF5AA4"/>
    <w:rsid w:val="00F167FE"/>
    <w:rsid w:val="00F47560"/>
    <w:rsid w:val="00F652F1"/>
    <w:rsid w:val="00F83DF4"/>
    <w:rsid w:val="00FB4AE5"/>
    <w:rsid w:val="00FE262C"/>
    <w:rsid w:val="00FE27E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253F6"/>
    <w:pPr>
      <w:ind w:left="720"/>
      <w:contextualSpacing/>
    </w:pPr>
  </w:style>
  <w:style w:type="paragraph" w:styleId="Header">
    <w:name w:val="header"/>
    <w:basedOn w:val="Normal"/>
    <w:link w:val="HeaderChar"/>
    <w:uiPriority w:val="99"/>
    <w:semiHidden/>
    <w:unhideWhenUsed/>
    <w:rsid w:val="001E5D48"/>
    <w:pPr>
      <w:tabs>
        <w:tab w:val="center" w:pos="4320"/>
        <w:tab w:val="right" w:pos="8640"/>
      </w:tabs>
    </w:pPr>
  </w:style>
  <w:style w:type="character" w:customStyle="1" w:styleId="HeaderChar">
    <w:name w:val="Header Char"/>
    <w:basedOn w:val="DefaultParagraphFont"/>
    <w:link w:val="Header"/>
    <w:uiPriority w:val="99"/>
    <w:semiHidden/>
    <w:rsid w:val="001E5D48"/>
  </w:style>
  <w:style w:type="paragraph" w:styleId="Footer">
    <w:name w:val="footer"/>
    <w:basedOn w:val="Normal"/>
    <w:link w:val="FooterChar"/>
    <w:uiPriority w:val="99"/>
    <w:semiHidden/>
    <w:unhideWhenUsed/>
    <w:rsid w:val="001E5D48"/>
    <w:pPr>
      <w:tabs>
        <w:tab w:val="center" w:pos="4320"/>
        <w:tab w:val="right" w:pos="8640"/>
      </w:tabs>
    </w:pPr>
  </w:style>
  <w:style w:type="character" w:customStyle="1" w:styleId="FooterChar">
    <w:name w:val="Footer Char"/>
    <w:basedOn w:val="DefaultParagraphFont"/>
    <w:link w:val="Footer"/>
    <w:uiPriority w:val="99"/>
    <w:semiHidden/>
    <w:rsid w:val="001E5D48"/>
  </w:style>
  <w:style w:type="character" w:styleId="PageNumber">
    <w:name w:val="page number"/>
    <w:basedOn w:val="DefaultParagraphFont"/>
    <w:uiPriority w:val="99"/>
    <w:semiHidden/>
    <w:unhideWhenUsed/>
    <w:rsid w:val="0090201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1847</Characters>
  <Application>Microsoft Macintosh Word</Application>
  <DocSecurity>0</DocSecurity>
  <Lines>15</Lines>
  <Paragraphs>3</Paragraphs>
  <ScaleCrop>false</ScaleCrop>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Office</cp:lastModifiedBy>
  <cp:revision>3</cp:revision>
  <cp:lastPrinted>2013-06-19T19:50:00Z</cp:lastPrinted>
  <dcterms:created xsi:type="dcterms:W3CDTF">2014-06-30T18:16:00Z</dcterms:created>
  <dcterms:modified xsi:type="dcterms:W3CDTF">2014-08-29T19:23:00Z</dcterms:modified>
</cp:coreProperties>
</file>